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83D9C" w14:textId="6F0A2717" w:rsidR="006C1A5D" w:rsidRPr="001D6F9C" w:rsidRDefault="00BB76C7" w:rsidP="001D6F9C">
      <w:pPr>
        <w:spacing w:beforeLines="50" w:before="172" w:line="240" w:lineRule="exact"/>
        <w:ind w:firstLineChars="2900" w:firstLine="5605"/>
        <w:rPr>
          <w:rFonts w:asciiTheme="majorEastAsia" w:eastAsiaTheme="majorEastAsia" w:hAnsiTheme="majorEastAsia"/>
          <w:szCs w:val="21"/>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308EF369" wp14:editId="1F71DCD9">
                <wp:simplePos x="0" y="0"/>
                <wp:positionH relativeFrom="margin">
                  <wp:posOffset>3810</wp:posOffset>
                </wp:positionH>
                <wp:positionV relativeFrom="paragraph">
                  <wp:posOffset>-201637</wp:posOffset>
                </wp:positionV>
                <wp:extent cx="6608269" cy="875980"/>
                <wp:effectExtent l="0" t="0" r="21590" b="19685"/>
                <wp:wrapNone/>
                <wp:docPr id="2" name="テキスト ボックス 2"/>
                <wp:cNvGraphicFramePr/>
                <a:graphic xmlns:a="http://schemas.openxmlformats.org/drawingml/2006/main">
                  <a:graphicData uri="http://schemas.microsoft.com/office/word/2010/wordprocessingShape">
                    <wps:wsp>
                      <wps:cNvSpPr txBox="1"/>
                      <wps:spPr>
                        <a:xfrm>
                          <a:off x="0" y="0"/>
                          <a:ext cx="6608269" cy="875980"/>
                        </a:xfrm>
                        <a:prstGeom prst="rect">
                          <a:avLst/>
                        </a:prstGeom>
                        <a:solidFill>
                          <a:sysClr val="window" lastClr="FFFFFF"/>
                        </a:solidFill>
                        <a:ln w="6350">
                          <a:solidFill>
                            <a:prstClr val="black"/>
                          </a:solidFill>
                        </a:ln>
                      </wps:spPr>
                      <wps:txbx>
                        <w:txbxContent>
                          <w:p w14:paraId="6D4A1B50" w14:textId="42EDE23E" w:rsidR="00BB76C7" w:rsidRPr="00610115" w:rsidRDefault="00610115" w:rsidP="001D6F9C">
                            <w:pPr>
                              <w:spacing w:line="280" w:lineRule="exact"/>
                              <w:ind w:firstLineChars="100" w:firstLine="193"/>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F06C692" w14:textId="6B458518" w:rsidR="00BB76C7" w:rsidRPr="00BB76C7" w:rsidRDefault="00BB76C7" w:rsidP="001D6F9C">
                            <w:pPr>
                              <w:spacing w:beforeLines="50" w:before="172" w:line="140" w:lineRule="exact"/>
                              <w:ind w:firstLineChars="100" w:firstLine="263"/>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EF369" id="テキスト ボックス 2" o:spid="_x0000_s1028" type="#_x0000_t202" style="position:absolute;left:0;text-align:left;margin-left:.3pt;margin-top:-15.9pt;width:520.35pt;height:68.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eeseQIAAMoEAAAOAAAAZHJzL2Uyb0RvYy54bWysVM1uGjEQvlfqO1i+NwuUEIKyRDQRVaUo&#10;iUSqnI3XG1b12q5t2KXHIEV9iL5C1XOfZ1+kn81C/nqqysF4fvzNzDcze3Jal5KshHWFVintHnQo&#10;EYrrrFB3Kf18M303pMR5pjImtRIpXQtHT8dv35xUZiR6eqFlJiwBiHKjyqR04b0ZJYnjC1Eyd6CN&#10;UDDm2pbMQ7R3SWZZBfRSJr1OZ5BU2mbGai6cg/Z8a6TjiJ/ngvurPHfCE5lS5ObjaeM5D2cyPmGj&#10;O8vMouBtGuwfsihZoRB0D3XOPCNLW7yCKgtutdO5P+C6THSeF1zEGlBNt/OimtmCGRFrATnO7Gly&#10;/w+WX66uLSmylPYoUaxEi5rNQ3P/s7n/3Wy+k2bzo9lsmvtfkEkv0FUZN8KrmcE7X3/QNdq+0zso&#10;Awt1bsvwj/oI7CB+vSdb1J5wKAeDzrA3OKaEwzY8Ojwexm4kj6+Ndf6j0CUJl5RaNDNyzFYXziMT&#10;uO5cQjCnZZFNCymjsHZn0pIVQ98xLpmuKJHMeShTOo2/kDQgnj2TilRI7f1hJ0Z6Zgux9phzyfiX&#10;1wjAkwqwgaQtGeHm63ndctwSONfZGvxZvR1IZ/i0APwFMrxmFhMIyrBV/gpHLjVy0u2NkoW23/6m&#10;D/4YDFgpqTDRKXVfl8wKFP5JYWSOu/1+WIEo9A+PehDsU8v8qUUtyzMN8rrYX8PjNfh7ubvmVpe3&#10;WL5JiAoTUxyxU+p31zO/3TMsLxeTSXTC0BvmL9TM8AAdOhVovalvmTVtnz0m5FLvZp+NXrR76xte&#10;Kj1Zep0XcRYCz1tWW/qxMLG/7XKHjXwqR6/HT9D4DwAAAP//AwBQSwMEFAAGAAgAAAAhAM/pytjc&#10;AAAACQEAAA8AAABkcnMvZG93bnJldi54bWxMj8FOwzAQRO9I/IO1SNxaJxRFJWRTISSOCBF6gJtr&#10;L4khXkexm4Z+Pc4Jbjua0eybaje7Xkw0BusZIV9nIIi1N5ZbhP3b02oLIkTFRvWeCeGHAuzqy4tK&#10;lcaf+JWmJrYilXAoFUIX41BKGXRHToW1H4iT9+lHp2KSYyvNqE6p3PXyJssK6ZTl9KFTAz12pL+b&#10;o0Mw/O5Zf9jns+VG27vzy/ZLT4jXV/PDPYhIc/wLw4Kf0KFOTAd/ZBNEj1CkHMJqk6cBi53d5hsQ&#10;h+UqcpB1Jf8vqH8BAAD//wMAUEsBAi0AFAAGAAgAAAAhALaDOJL+AAAA4QEAABMAAAAAAAAAAAAA&#10;AAAAAAAAAFtDb250ZW50X1R5cGVzXS54bWxQSwECLQAUAAYACAAAACEAOP0h/9YAAACUAQAACwAA&#10;AAAAAAAAAAAAAAAvAQAAX3JlbHMvLnJlbHNQSwECLQAUAAYACAAAACEAWeHnrHkCAADKBAAADgAA&#10;AAAAAAAAAAAAAAAuAgAAZHJzL2Uyb0RvYy54bWxQSwECLQAUAAYACAAAACEAz+nK2NwAAAAJAQAA&#10;DwAAAAAAAAAAAAAAAADTBAAAZHJzL2Rvd25yZXYueG1sUEsFBgAAAAAEAAQA8wAAANwFAAAAAA==&#10;" fillcolor="window" strokeweight=".5pt">
                <v:textbox>
                  <w:txbxContent>
                    <w:p w14:paraId="6D4A1B50" w14:textId="42EDE23E" w:rsidR="00BB76C7" w:rsidRPr="00610115" w:rsidRDefault="00610115" w:rsidP="001D6F9C">
                      <w:pPr>
                        <w:spacing w:line="280" w:lineRule="exact"/>
                        <w:ind w:firstLineChars="100" w:firstLine="193"/>
                        <w:rPr>
                          <w:rFonts w:asciiTheme="majorEastAsia" w:eastAsiaTheme="majorEastAsia" w:hAnsiTheme="majorEastAsia" w:hint="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F06C692" w14:textId="6B458518" w:rsidR="00BB76C7" w:rsidRPr="00BB76C7" w:rsidRDefault="00BB76C7" w:rsidP="001D6F9C">
                      <w:pPr>
                        <w:spacing w:beforeLines="50" w:before="172" w:line="140" w:lineRule="exact"/>
                        <w:ind w:firstLineChars="100" w:firstLine="263"/>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1AB85F1F"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41AF2CB8"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6EAD69B"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03"/>
      </w:tblGrid>
      <w:tr w:rsidR="008717B6" w:rsidRPr="00837C6F" w14:paraId="2EAD877F" w14:textId="77777777" w:rsidTr="00397306">
        <w:trPr>
          <w:trHeight w:val="9070"/>
        </w:trPr>
        <w:tc>
          <w:tcPr>
            <w:tcW w:w="10303" w:type="dxa"/>
            <w:tcBorders>
              <w:top w:val="single" w:sz="4" w:space="0" w:color="000000"/>
              <w:left w:val="single" w:sz="4" w:space="0" w:color="000000"/>
              <w:bottom w:val="single" w:sz="4" w:space="0" w:color="000000"/>
              <w:right w:val="single" w:sz="4" w:space="0" w:color="000000"/>
            </w:tcBorders>
          </w:tcPr>
          <w:p w14:paraId="2DA1903D" w14:textId="70E1C973" w:rsidR="008717B6" w:rsidRPr="00837C6F"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2"/>
              </w:rPr>
            </w:pPr>
          </w:p>
          <w:p w14:paraId="1A8F5BBD" w14:textId="296A8B99" w:rsidR="00397306" w:rsidRPr="00837C6F" w:rsidRDefault="003973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2"/>
              </w:rPr>
            </w:pPr>
          </w:p>
          <w:p w14:paraId="3C0B7FAC" w14:textId="3A8AB3E6" w:rsidR="008717B6" w:rsidRPr="00837C6F" w:rsidRDefault="00782E57" w:rsidP="001D6F9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hint="eastAsia"/>
                <w:color w:val="000000"/>
                <w:kern w:val="0"/>
                <w:sz w:val="22"/>
              </w:rPr>
              <w:t>中小企業信用保険法第２条第５項第</w:t>
            </w:r>
            <w:r w:rsidR="001D6F9C" w:rsidRPr="00837C6F">
              <w:rPr>
                <w:rFonts w:ascii="ＭＳ ゴシック" w:eastAsia="ＭＳ ゴシック" w:hAnsi="ＭＳ ゴシック" w:hint="eastAsia"/>
                <w:color w:val="000000"/>
                <w:kern w:val="0"/>
                <w:sz w:val="22"/>
              </w:rPr>
              <w:t>４号の規定による認定申請書</w:t>
            </w:r>
          </w:p>
          <w:p w14:paraId="13CE19CE" w14:textId="479A65CB" w:rsidR="008717B6" w:rsidRPr="00837C6F"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 xml:space="preserve">　　</w:t>
            </w:r>
            <w:r w:rsidRPr="00837C6F">
              <w:rPr>
                <w:rFonts w:ascii="ＭＳ ゴシック" w:eastAsia="ＭＳ ゴシック" w:hAnsi="ＭＳ ゴシック"/>
                <w:color w:val="000000"/>
                <w:kern w:val="0"/>
                <w:sz w:val="22"/>
              </w:rPr>
              <w:t xml:space="preserve">  </w:t>
            </w:r>
          </w:p>
          <w:p w14:paraId="64C0B5EC" w14:textId="6393E760" w:rsidR="008717B6" w:rsidRPr="00837C6F"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color w:val="000000"/>
                <w:kern w:val="0"/>
                <w:sz w:val="22"/>
              </w:rPr>
              <w:t xml:space="preserve">                                        </w:t>
            </w:r>
            <w:r w:rsidR="001D6F9C" w:rsidRPr="00837C6F">
              <w:rPr>
                <w:rFonts w:ascii="ＭＳ ゴシック" w:eastAsia="ＭＳ ゴシック" w:hAnsi="ＭＳ ゴシック" w:hint="eastAsia"/>
                <w:color w:val="000000"/>
                <w:kern w:val="0"/>
                <w:sz w:val="22"/>
              </w:rPr>
              <w:t xml:space="preserve">　　　　　　　　　　　　　　　　　　</w:t>
            </w: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 xml:space="preserve">  　　年　　月　　日</w:t>
            </w:r>
          </w:p>
          <w:p w14:paraId="10F0A35E" w14:textId="542AFF01" w:rsidR="008717B6" w:rsidRPr="00837C6F"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color w:val="000000"/>
                <w:kern w:val="0"/>
                <w:sz w:val="22"/>
              </w:rPr>
              <w:t xml:space="preserve">  </w:t>
            </w:r>
            <w:r w:rsidR="001D6F9C" w:rsidRPr="00837C6F">
              <w:rPr>
                <w:rFonts w:ascii="ＭＳ ゴシック" w:eastAsia="ＭＳ ゴシック" w:hAnsi="ＭＳ ゴシック" w:hint="eastAsia"/>
                <w:color w:val="000000"/>
                <w:kern w:val="0"/>
                <w:sz w:val="22"/>
              </w:rPr>
              <w:t xml:space="preserve">　有田川町長　様</w:t>
            </w:r>
          </w:p>
          <w:p w14:paraId="4CDA90F9" w14:textId="4E118276" w:rsidR="008717B6" w:rsidRPr="00837C6F" w:rsidRDefault="00782E57" w:rsidP="001D6F9C">
            <w:pPr>
              <w:suppressAutoHyphens/>
              <w:kinsoku w:val="0"/>
              <w:wordWrap w:val="0"/>
              <w:overflowPunct w:val="0"/>
              <w:autoSpaceDE w:val="0"/>
              <w:autoSpaceDN w:val="0"/>
              <w:adjustRightInd w:val="0"/>
              <w:spacing w:line="320" w:lineRule="exact"/>
              <w:ind w:firstLineChars="1486" w:firstLine="3021"/>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 xml:space="preserve">　</w:t>
            </w: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申請者</w:t>
            </w:r>
          </w:p>
          <w:p w14:paraId="77F87CEA" w14:textId="0CEBE7ED" w:rsidR="008717B6" w:rsidRPr="00837C6F" w:rsidRDefault="00782E57" w:rsidP="001D6F9C">
            <w:pPr>
              <w:suppressAutoHyphens/>
              <w:kinsoku w:val="0"/>
              <w:wordWrap w:val="0"/>
              <w:overflowPunct w:val="0"/>
              <w:autoSpaceDE w:val="0"/>
              <w:autoSpaceDN w:val="0"/>
              <w:adjustRightInd w:val="0"/>
              <w:spacing w:line="320" w:lineRule="exact"/>
              <w:ind w:firstLineChars="1486" w:firstLine="3021"/>
              <w:jc w:val="left"/>
              <w:textAlignment w:val="baseline"/>
              <w:rPr>
                <w:rFonts w:ascii="ＭＳ ゴシック" w:eastAsia="ＭＳ ゴシック" w:hAnsi="ＭＳ ゴシック"/>
                <w:color w:val="000000"/>
                <w:kern w:val="0"/>
                <w:sz w:val="22"/>
                <w:u w:val="single" w:color="000000"/>
              </w:rPr>
            </w:pP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 xml:space="preserve">　</w:t>
            </w:r>
            <w:r w:rsidRPr="00837C6F">
              <w:rPr>
                <w:rFonts w:ascii="ＭＳ ゴシック" w:eastAsia="ＭＳ ゴシック" w:hAnsi="ＭＳ ゴシック"/>
                <w:color w:val="000000"/>
                <w:kern w:val="0"/>
                <w:sz w:val="22"/>
              </w:rPr>
              <w:t xml:space="preserve">       </w:t>
            </w:r>
            <w:r w:rsidR="00397306" w:rsidRPr="00837C6F">
              <w:rPr>
                <w:rFonts w:ascii="ＭＳ ゴシック" w:eastAsia="ＭＳ ゴシック" w:hAnsi="ＭＳ ゴシック" w:hint="eastAsia"/>
                <w:color w:val="000000"/>
                <w:kern w:val="0"/>
                <w:sz w:val="22"/>
                <w:u w:val="single" w:color="000000"/>
              </w:rPr>
              <w:t xml:space="preserve">事業所所在地　　　　　　　　　　　 </w:t>
            </w:r>
          </w:p>
          <w:p w14:paraId="3409702E" w14:textId="09C869BE" w:rsidR="001D6F9C" w:rsidRPr="00837C6F" w:rsidRDefault="001D6F9C" w:rsidP="001D6F9C">
            <w:pPr>
              <w:suppressAutoHyphens/>
              <w:kinsoku w:val="0"/>
              <w:wordWrap w:val="0"/>
              <w:overflowPunct w:val="0"/>
              <w:autoSpaceDE w:val="0"/>
              <w:autoSpaceDN w:val="0"/>
              <w:adjustRightInd w:val="0"/>
              <w:spacing w:line="320" w:lineRule="exact"/>
              <w:ind w:firstLineChars="1486" w:firstLine="3021"/>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hint="eastAsia"/>
                <w:color w:val="000000"/>
                <w:kern w:val="0"/>
                <w:sz w:val="22"/>
              </w:rPr>
              <w:t xml:space="preserve"> </w:t>
            </w: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u w:val="single" w:color="000000"/>
              </w:rPr>
              <w:t xml:space="preserve">名称・商号　　　　　　　　　　　　 </w:t>
            </w:r>
          </w:p>
          <w:p w14:paraId="12DD22C2" w14:textId="5A20B8DA" w:rsidR="008717B6" w:rsidRPr="00837C6F" w:rsidRDefault="00782E57" w:rsidP="001D6F9C">
            <w:pPr>
              <w:suppressAutoHyphens/>
              <w:kinsoku w:val="0"/>
              <w:wordWrap w:val="0"/>
              <w:overflowPunct w:val="0"/>
              <w:autoSpaceDE w:val="0"/>
              <w:autoSpaceDN w:val="0"/>
              <w:adjustRightInd w:val="0"/>
              <w:spacing w:line="320" w:lineRule="exact"/>
              <w:ind w:firstLineChars="1486" w:firstLine="3021"/>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 xml:space="preserve">　</w:t>
            </w: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 xml:space="preserve">　</w:t>
            </w:r>
            <w:r w:rsidR="001D6F9C" w:rsidRPr="00837C6F">
              <w:rPr>
                <w:rFonts w:ascii="ＭＳ ゴシック" w:eastAsia="ＭＳ ゴシック" w:hAnsi="ＭＳ ゴシック" w:hint="eastAsia"/>
                <w:color w:val="000000"/>
                <w:kern w:val="0"/>
                <w:sz w:val="22"/>
                <w:u w:val="single" w:color="000000"/>
              </w:rPr>
              <w:t xml:space="preserve">氏　名　 </w:t>
            </w:r>
            <w:r w:rsidR="001D6F9C" w:rsidRPr="00837C6F">
              <w:rPr>
                <w:rFonts w:ascii="ＭＳ ゴシック" w:eastAsia="ＭＳ ゴシック" w:hAnsi="ＭＳ ゴシック"/>
                <w:color w:val="000000"/>
                <w:kern w:val="0"/>
                <w:sz w:val="22"/>
                <w:u w:val="single" w:color="000000"/>
              </w:rPr>
              <w:t xml:space="preserve">                       </w:t>
            </w:r>
            <w:r w:rsidRPr="00837C6F">
              <w:rPr>
                <w:rFonts w:ascii="ＭＳ ゴシック" w:eastAsia="ＭＳ ゴシック" w:hAnsi="ＭＳ ゴシック"/>
                <w:color w:val="000000"/>
                <w:kern w:val="0"/>
                <w:sz w:val="22"/>
                <w:u w:val="single" w:color="000000"/>
              </w:rPr>
              <w:t xml:space="preserve"> </w:t>
            </w:r>
            <w:r w:rsidR="0035307F">
              <w:rPr>
                <w:rFonts w:ascii="ＭＳ ゴシック" w:eastAsia="ＭＳ ゴシック" w:hAnsi="ＭＳ ゴシック" w:hint="eastAsia"/>
                <w:color w:val="000000"/>
                <w:kern w:val="0"/>
                <w:sz w:val="22"/>
                <w:u w:val="single" w:color="000000"/>
              </w:rPr>
              <w:t>印</w:t>
            </w:r>
            <w:r w:rsidRPr="00837C6F">
              <w:rPr>
                <w:rFonts w:ascii="ＭＳ ゴシック" w:eastAsia="ＭＳ ゴシック" w:hAnsi="ＭＳ ゴシック" w:hint="eastAsia"/>
                <w:color w:val="000000"/>
                <w:kern w:val="0"/>
                <w:sz w:val="22"/>
                <w:u w:val="single" w:color="000000"/>
              </w:rPr>
              <w:t xml:space="preserve"> </w:t>
            </w:r>
          </w:p>
          <w:p w14:paraId="488B28CB" w14:textId="3DA5A73F" w:rsidR="008717B6" w:rsidRPr="00837C6F"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rPr>
            </w:pPr>
          </w:p>
          <w:p w14:paraId="1DA8D60E" w14:textId="0EDB2F95" w:rsidR="008717B6" w:rsidRPr="00837C6F" w:rsidRDefault="00782E57" w:rsidP="001D6F9C">
            <w:pPr>
              <w:suppressAutoHyphens/>
              <w:kinsoku w:val="0"/>
              <w:wordWrap w:val="0"/>
              <w:overflowPunct w:val="0"/>
              <w:autoSpaceDE w:val="0"/>
              <w:autoSpaceDN w:val="0"/>
              <w:adjustRightInd w:val="0"/>
              <w:spacing w:line="240" w:lineRule="exact"/>
              <w:ind w:leftChars="100" w:left="193" w:firstLineChars="100" w:firstLine="203"/>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hint="eastAsia"/>
                <w:color w:val="000000"/>
                <w:kern w:val="0"/>
                <w:sz w:val="22"/>
              </w:rPr>
              <w:t>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2D4B7EAE" w:rsidR="008717B6" w:rsidRPr="00837C6F"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rPr>
            </w:pPr>
          </w:p>
          <w:p w14:paraId="3D24734B" w14:textId="29F2D2DF" w:rsidR="008717B6" w:rsidRPr="00837C6F"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hint="eastAsia"/>
                <w:color w:val="000000"/>
                <w:kern w:val="0"/>
                <w:sz w:val="22"/>
              </w:rPr>
              <w:t>記</w:t>
            </w:r>
          </w:p>
          <w:p w14:paraId="3A67D698" w14:textId="2377EC03" w:rsidR="008717B6" w:rsidRPr="00837C6F"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rPr>
            </w:pPr>
          </w:p>
          <w:p w14:paraId="3CA05099" w14:textId="4F032CBC" w:rsidR="008717B6" w:rsidRPr="00837C6F" w:rsidRDefault="00782E57" w:rsidP="00EC3EFA">
            <w:pPr>
              <w:suppressAutoHyphens/>
              <w:kinsoku w:val="0"/>
              <w:wordWrap w:val="0"/>
              <w:overflowPunct w:val="0"/>
              <w:autoSpaceDE w:val="0"/>
              <w:autoSpaceDN w:val="0"/>
              <w:adjustRightInd w:val="0"/>
              <w:spacing w:line="240" w:lineRule="exact"/>
              <w:ind w:firstLineChars="100" w:firstLine="203"/>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hint="eastAsia"/>
                <w:color w:val="000000"/>
                <w:kern w:val="0"/>
                <w:sz w:val="22"/>
              </w:rPr>
              <w:t>１　事業開始年月日</w:t>
            </w:r>
            <w:r w:rsidR="00EC3EFA">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color w:val="000000"/>
                <w:kern w:val="0"/>
                <w:sz w:val="22"/>
              </w:rPr>
              <w:t xml:space="preserve">                     </w:t>
            </w:r>
            <w:r w:rsidR="00397306"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color w:val="000000"/>
                <w:kern w:val="0"/>
                <w:sz w:val="22"/>
                <w:u w:val="single" w:color="000000"/>
              </w:rPr>
              <w:t xml:space="preserve">      </w:t>
            </w:r>
            <w:r w:rsidRPr="00837C6F">
              <w:rPr>
                <w:rFonts w:ascii="ＭＳ ゴシック" w:eastAsia="ＭＳ ゴシック" w:hAnsi="ＭＳ ゴシック" w:hint="eastAsia"/>
                <w:color w:val="000000"/>
                <w:kern w:val="0"/>
                <w:sz w:val="22"/>
                <w:u w:val="single" w:color="000000"/>
              </w:rPr>
              <w:t>年　　月　　日</w:t>
            </w:r>
          </w:p>
          <w:p w14:paraId="6D40CD14" w14:textId="12797941" w:rsidR="008717B6" w:rsidRPr="00837C6F" w:rsidRDefault="00782E57" w:rsidP="00EC3EFA">
            <w:pPr>
              <w:suppressAutoHyphens/>
              <w:kinsoku w:val="0"/>
              <w:wordWrap w:val="0"/>
              <w:overflowPunct w:val="0"/>
              <w:autoSpaceDE w:val="0"/>
              <w:autoSpaceDN w:val="0"/>
              <w:adjustRightInd w:val="0"/>
              <w:spacing w:line="240" w:lineRule="exact"/>
              <w:ind w:firstLineChars="100" w:firstLine="203"/>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hint="eastAsia"/>
                <w:color w:val="000000"/>
                <w:kern w:val="0"/>
                <w:sz w:val="22"/>
              </w:rPr>
              <w:t>２</w:t>
            </w: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（１）売上高等</w:t>
            </w:r>
          </w:p>
          <w:p w14:paraId="6A086DC0" w14:textId="7007149E" w:rsidR="008717B6" w:rsidRPr="00837C6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 xml:space="preserve">　</w:t>
            </w: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（イ）最近１か月間の売上高等</w:t>
            </w:r>
          </w:p>
          <w:p w14:paraId="606757C2" w14:textId="5E5FDCFB" w:rsidR="008717B6" w:rsidRPr="00837C6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2"/>
                <w:u w:val="single" w:color="000000"/>
              </w:rPr>
            </w:pPr>
            <w:r w:rsidRPr="00837C6F">
              <w:rPr>
                <w:rFonts w:ascii="ＭＳ ゴシック" w:eastAsia="ＭＳ ゴシック" w:hAnsi="ＭＳ ゴシック"/>
                <w:color w:val="000000"/>
                <w:kern w:val="0"/>
                <w:sz w:val="22"/>
              </w:rPr>
              <w:t xml:space="preserve">                                           </w:t>
            </w:r>
            <w:r w:rsidR="00397306"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u w:val="single" w:color="000000"/>
              </w:rPr>
              <w:t>減少率　　　　％（実績）</w:t>
            </w:r>
          </w:p>
          <w:p w14:paraId="779E94BA" w14:textId="194E3E18" w:rsidR="008717B6" w:rsidRPr="00837C6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color w:val="000000"/>
                <w:kern w:val="0"/>
                <w:sz w:val="22"/>
                <w:u w:val="single" w:color="000000"/>
              </w:rPr>
              <w:t xml:space="preserve"> </w:t>
            </w:r>
            <w:r w:rsidRPr="00837C6F">
              <w:rPr>
                <w:rFonts w:ascii="ＭＳ ゴシック" w:eastAsia="ＭＳ ゴシック" w:hAnsi="ＭＳ ゴシック" w:hint="eastAsia"/>
                <w:color w:val="000000"/>
                <w:kern w:val="0"/>
                <w:sz w:val="22"/>
                <w:u w:val="single" w:color="000000"/>
              </w:rPr>
              <w:t xml:space="preserve">Ｃ－Ａ　</w:t>
            </w:r>
          </w:p>
          <w:p w14:paraId="19BC88F3" w14:textId="03A84AD4" w:rsidR="008717B6" w:rsidRPr="00837C6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Ｃ</w:t>
            </w: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 xml:space="preserve">　</w:t>
            </w: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w:t>
            </w:r>
            <w:r w:rsidRPr="00837C6F">
              <w:rPr>
                <w:rFonts w:ascii="ＭＳ ゴシック" w:eastAsia="ＭＳ ゴシック" w:hAnsi="ＭＳ ゴシック"/>
                <w:color w:val="000000"/>
                <w:kern w:val="0"/>
                <w:sz w:val="22"/>
              </w:rPr>
              <w:t>100</w:t>
            </w:r>
          </w:p>
          <w:p w14:paraId="70DEA2F9" w14:textId="4DDB57FE" w:rsidR="008717B6" w:rsidRPr="00837C6F"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2"/>
                <w:u w:val="single" w:color="000000"/>
              </w:rPr>
            </w:pPr>
          </w:p>
          <w:p w14:paraId="281F1C5A" w14:textId="70171171" w:rsidR="008717B6" w:rsidRPr="00837C6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color w:val="000000"/>
                <w:kern w:val="0"/>
                <w:sz w:val="22"/>
              </w:rPr>
              <w:t xml:space="preserve">            </w:t>
            </w:r>
          </w:p>
          <w:p w14:paraId="4C8F5FC4" w14:textId="57F7A66E" w:rsidR="008717B6" w:rsidRPr="00837C6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 xml:space="preserve">　</w:t>
            </w: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Ａ：災害等の発生における最近１か月間の売上高等</w:t>
            </w:r>
            <w:r w:rsidR="001D6F9C" w:rsidRPr="00837C6F">
              <w:rPr>
                <w:rFonts w:ascii="ＭＳ ゴシック" w:eastAsia="ＭＳ ゴシック" w:hAnsi="ＭＳ ゴシック" w:hint="eastAsia"/>
                <w:color w:val="000000"/>
                <w:kern w:val="0"/>
                <w:sz w:val="22"/>
              </w:rPr>
              <w:t xml:space="preserve">　　　　　　　　　　</w:t>
            </w:r>
            <w:r w:rsidR="001D6F9C" w:rsidRPr="00837C6F">
              <w:rPr>
                <w:rFonts w:ascii="ＭＳ ゴシック" w:eastAsia="ＭＳ ゴシック" w:hAnsi="ＭＳ ゴシック" w:hint="eastAsia"/>
                <w:color w:val="000000"/>
                <w:kern w:val="0"/>
                <w:sz w:val="22"/>
                <w:u w:val="single" w:color="000000"/>
              </w:rPr>
              <w:t xml:space="preserve">　　　　　　　　　円</w:t>
            </w:r>
          </w:p>
          <w:p w14:paraId="3359CF73" w14:textId="32AFFBC4" w:rsidR="008717B6" w:rsidRPr="00837C6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 xml:space="preserve">　　　　　　　　　　　　　　　　　　</w:t>
            </w:r>
          </w:p>
          <w:p w14:paraId="1778422D" w14:textId="2FB84842" w:rsidR="008717B6" w:rsidRPr="00837C6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hint="eastAsia"/>
                <w:color w:val="000000"/>
                <w:kern w:val="0"/>
                <w:sz w:val="22"/>
              </w:rPr>
              <w:t xml:space="preserve">　</w:t>
            </w: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Ｂ：Ａの期間前２か月間の売上高等</w:t>
            </w:r>
            <w:r w:rsidR="001D6F9C" w:rsidRPr="00837C6F">
              <w:rPr>
                <w:rFonts w:ascii="ＭＳ ゴシック" w:eastAsia="ＭＳ ゴシック" w:hAnsi="ＭＳ ゴシック" w:hint="eastAsia"/>
                <w:color w:val="000000"/>
                <w:kern w:val="0"/>
                <w:sz w:val="22"/>
              </w:rPr>
              <w:t xml:space="preserve">　　　　　　　　　　　　　　　　　</w:t>
            </w:r>
            <w:r w:rsidR="001D6F9C" w:rsidRPr="00837C6F">
              <w:rPr>
                <w:rFonts w:ascii="ＭＳ ゴシック" w:eastAsia="ＭＳ ゴシック" w:hAnsi="ＭＳ ゴシック" w:hint="eastAsia"/>
                <w:color w:val="000000"/>
                <w:kern w:val="0"/>
                <w:sz w:val="22"/>
                <w:u w:val="single" w:color="000000"/>
              </w:rPr>
              <w:t xml:space="preserve">　　　　　　　　　円</w:t>
            </w:r>
          </w:p>
          <w:p w14:paraId="7B8F7230" w14:textId="277F905F" w:rsidR="008717B6" w:rsidRPr="00837C6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 xml:space="preserve">　　　　　　　　　　　　　　　　　　</w:t>
            </w:r>
          </w:p>
          <w:p w14:paraId="491CA455" w14:textId="426999D8" w:rsidR="008717B6" w:rsidRPr="00837C6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 xml:space="preserve">　　Ｃ：最近３か月間の売上高等の平均</w:t>
            </w:r>
          </w:p>
          <w:p w14:paraId="6AD92552" w14:textId="08F051D1" w:rsidR="008717B6" w:rsidRPr="00837C6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 xml:space="preserve">　　　　　</w:t>
            </w:r>
            <w:r w:rsidR="001D6F9C" w:rsidRPr="00837C6F">
              <w:rPr>
                <w:rFonts w:ascii="ＭＳ ゴシック" w:eastAsia="ＭＳ ゴシック" w:hAnsi="ＭＳ ゴシック" w:hint="eastAsia"/>
                <w:color w:val="000000"/>
                <w:kern w:val="0"/>
                <w:sz w:val="22"/>
              </w:rPr>
              <w:t xml:space="preserve">　　　　　　　　　　　　　　</w:t>
            </w:r>
            <w:r w:rsidRPr="00837C6F">
              <w:rPr>
                <w:rFonts w:ascii="ＭＳ ゴシック" w:eastAsia="ＭＳ ゴシック" w:hAnsi="ＭＳ ゴシック" w:hint="eastAsia"/>
                <w:color w:val="000000"/>
                <w:kern w:val="0"/>
                <w:sz w:val="22"/>
                <w:u w:val="single" w:color="000000"/>
              </w:rPr>
              <w:t xml:space="preserve">　　　　　　　　　円</w:t>
            </w:r>
          </w:p>
          <w:p w14:paraId="2779AFD4" w14:textId="78B5ECD0" w:rsidR="008717B6" w:rsidRPr="00837C6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u w:val="single"/>
              </w:rPr>
              <w:t>（Ａ＋Ｂ</w:t>
            </w:r>
            <w:r w:rsidRPr="00837C6F">
              <w:rPr>
                <w:rFonts w:ascii="ＭＳ ゴシック" w:eastAsia="ＭＳ ゴシック" w:hAnsi="ＭＳ ゴシック" w:hint="eastAsia"/>
                <w:color w:val="000000"/>
                <w:kern w:val="0"/>
                <w:sz w:val="22"/>
                <w:u w:val="single" w:color="000000"/>
              </w:rPr>
              <w:t>）</w:t>
            </w:r>
          </w:p>
          <w:p w14:paraId="2E207822" w14:textId="43E8DD91" w:rsidR="008717B6" w:rsidRPr="00837C6F" w:rsidRDefault="00782E57" w:rsidP="001D6F9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３</w:t>
            </w:r>
            <w:r w:rsidRPr="00837C6F">
              <w:rPr>
                <w:rFonts w:ascii="ＭＳ ゴシック" w:eastAsia="ＭＳ ゴシック" w:hAnsi="ＭＳ ゴシック"/>
                <w:color w:val="000000"/>
                <w:kern w:val="0"/>
                <w:sz w:val="22"/>
              </w:rPr>
              <w:t xml:space="preserve">         </w:t>
            </w:r>
          </w:p>
        </w:tc>
      </w:tr>
    </w:tbl>
    <w:p w14:paraId="28C45649" w14:textId="420A234A" w:rsidR="008717B6" w:rsidRPr="00837C6F"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sidRPr="00837C6F">
        <w:rPr>
          <w:rFonts w:ascii="ＭＳ ゴシック" w:eastAsia="ＭＳ ゴシック" w:hAnsi="ＭＳ ゴシック" w:hint="eastAsia"/>
          <w:color w:val="000000"/>
          <w:kern w:val="0"/>
        </w:rPr>
        <w:t>（留意事項）</w:t>
      </w:r>
    </w:p>
    <w:p w14:paraId="0F2EEF43" w14:textId="36F03AEC" w:rsidR="008717B6" w:rsidRPr="00837C6F" w:rsidRDefault="00782E57">
      <w:pPr>
        <w:suppressAutoHyphens/>
        <w:wordWrap w:val="0"/>
        <w:spacing w:line="246" w:lineRule="exact"/>
        <w:ind w:left="387" w:hangingChars="200" w:hanging="387"/>
        <w:jc w:val="left"/>
        <w:textAlignment w:val="baseline"/>
        <w:rPr>
          <w:rFonts w:ascii="ＭＳ ゴシック" w:eastAsia="ＭＳ ゴシック" w:hAnsi="ＭＳ ゴシック"/>
          <w:color w:val="000000"/>
          <w:kern w:val="0"/>
        </w:rPr>
      </w:pPr>
      <w:r w:rsidRPr="00837C6F">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20398498" w:rsidR="008717B6" w:rsidRPr="00837C6F" w:rsidRDefault="00782E57" w:rsidP="00397306">
      <w:pPr>
        <w:suppressAutoHyphens/>
        <w:spacing w:line="246" w:lineRule="exact"/>
        <w:ind w:firstLineChars="100" w:firstLine="193"/>
        <w:jc w:val="left"/>
        <w:textAlignment w:val="baseline"/>
        <w:rPr>
          <w:rFonts w:ascii="ＭＳ ゴシック" w:eastAsia="ＭＳ ゴシック" w:hAnsi="ＭＳ ゴシック"/>
          <w:color w:val="000000"/>
          <w:spacing w:val="16"/>
          <w:kern w:val="0"/>
        </w:rPr>
      </w:pPr>
      <w:r w:rsidRPr="00837C6F">
        <w:rPr>
          <w:rFonts w:ascii="ＭＳ ゴシック" w:eastAsia="ＭＳ ゴシック" w:hAnsi="ＭＳ ゴシック" w:hint="eastAsia"/>
          <w:color w:val="000000"/>
          <w:kern w:val="0"/>
        </w:rPr>
        <w:t>②　本認定とは別に、金融機関及び信用保証協会による金融上の審査があります。</w:t>
      </w:r>
    </w:p>
    <w:p w14:paraId="2D694E1E" w14:textId="1E914066" w:rsidR="001D6F9C" w:rsidRPr="00837C6F" w:rsidRDefault="001D6F9C" w:rsidP="00397306">
      <w:pPr>
        <w:spacing w:line="246" w:lineRule="exact"/>
        <w:ind w:left="387" w:hangingChars="200" w:hanging="387"/>
        <w:jc w:val="left"/>
        <w:rPr>
          <w:rFonts w:ascii="ＭＳ ゴシック" w:eastAsia="ＭＳ ゴシック" w:hAnsi="ＭＳ ゴシック"/>
          <w:color w:val="000000"/>
          <w:kern w:val="0"/>
        </w:rPr>
      </w:pPr>
      <w:r w:rsidRPr="00837C6F">
        <w:rPr>
          <w:rFonts w:ascii="ＭＳ ゴシック" w:eastAsia="ＭＳ ゴシック" w:hAnsi="ＭＳ ゴシック" w:hint="eastAsia"/>
          <w:color w:val="000000"/>
          <w:kern w:val="0"/>
        </w:rPr>
        <w:t xml:space="preserve">　③　町</w:t>
      </w:r>
      <w:r w:rsidR="00782E57" w:rsidRPr="00837C6F">
        <w:rPr>
          <w:rFonts w:ascii="ＭＳ ゴシック" w:eastAsia="ＭＳ ゴシック" w:hAnsi="ＭＳ ゴシック" w:hint="eastAsia"/>
          <w:color w:val="000000"/>
          <w:kern w:val="0"/>
        </w:rPr>
        <w:t>長から認定を受けた後、本認定の有効期間内に金融機関又は信用保証協会に対して、経営安定関連保証の申込みを行うことが必要です。</w:t>
      </w:r>
    </w:p>
    <w:p w14:paraId="287E7936" w14:textId="64ED3DE8" w:rsidR="00397306" w:rsidRDefault="00397306" w:rsidP="00397306">
      <w:pPr>
        <w:ind w:left="167" w:hangingChars="200" w:hanging="167"/>
        <w:jc w:val="left"/>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sz w:val="10"/>
        </w:rPr>
        <mc:AlternateContent>
          <mc:Choice Requires="wps">
            <w:drawing>
              <wp:anchor distT="0" distB="0" distL="114300" distR="114300" simplePos="0" relativeHeight="251672576" behindDoc="0" locked="0" layoutInCell="1" allowOverlap="1" wp14:anchorId="6B3DCCC0" wp14:editId="3C6D6FF2">
                <wp:simplePos x="0" y="0"/>
                <wp:positionH relativeFrom="column">
                  <wp:posOffset>39989</wp:posOffset>
                </wp:positionH>
                <wp:positionV relativeFrom="paragraph">
                  <wp:posOffset>122091</wp:posOffset>
                </wp:positionV>
                <wp:extent cx="6510130" cy="0"/>
                <wp:effectExtent l="0" t="0" r="24130" b="19050"/>
                <wp:wrapNone/>
                <wp:docPr id="7" name="直線コネクタ 7"/>
                <wp:cNvGraphicFramePr/>
                <a:graphic xmlns:a="http://schemas.openxmlformats.org/drawingml/2006/main">
                  <a:graphicData uri="http://schemas.microsoft.com/office/word/2010/wordprocessingShape">
                    <wps:wsp>
                      <wps:cNvCnPr/>
                      <wps:spPr>
                        <a:xfrm flipV="1">
                          <a:off x="0" y="0"/>
                          <a:ext cx="6510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58CDBF3" id="直線コネクタ 7" o:spid="_x0000_s1026" style="position:absolute;left:0;text-align:left;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5pt,9.6pt" to="515.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o+M1gEAAMEDAAAOAAAAZHJzL2Uyb0RvYy54bWysU0tuFDEQ3SPlDpb3me4OIkGt6ckiEWwQ&#10;jPjtHXd52op/ss10z3ZYcwE4BAsiseQws8g1KLtnmiiAhFA2lst+9arec3l+PmhF1uCDtKah1ayk&#10;BAy3rTSrhr57++z4KSUhMtMyZQ00dAOBni+OHs17V8OJ7axqwRMkMaHuXUO7GF1dFIF3oFmYWQcG&#10;L4X1mkUM/apoPeuRXavipCxPi9761nnLIQQ8vRwv6SLzCwE8vhIiQCSqodhbzKvP61Vai8Wc1SvP&#10;XCf5vg32H11oJg0WnaguWWTkg5e/UWnJvQ1WxBm3urBCSA5ZA6qpyntq3nTMQdaC5gQ32RQejpa/&#10;XC89kW1DzygxTOMT3X65uf3+ebf9tvv4abf9utv+IGfJp96FGuEXZun3UXBLn0QPwmsilHTvcQSy&#10;DSiMDNnlzeQyDJFwPDx9UpXVY3wMfrgrRopE5XyIz8FqkjYNVdIkA1jN1i9CxLIIPUAwSC2NTeRd&#10;3ChIYGVeg0BRWGxsJ48TXChP1gwHob2ukiDkysiUIqRSU1KZS/41aY9NaZBH7F8TJ3SuaE2cErU0&#10;1v+pahwOrYoRf1A9ak2yr2y7yU+S7cA5ycr2M50G8W6c03/9vMVPAAAA//8DAFBLAwQUAAYACAAA&#10;ACEABIXmot0AAAAIAQAADwAAAGRycy9kb3ducmV2LnhtbEyPwW7CMBBE70j9B2sr9YKKQxAphDio&#10;QuqlPdBSPsCJlySqvU5jE8zf16iH9rgzo9k3xTYYzUYcXGdJwHyWAEOqreqoEXD8fHlcAXNekpLa&#10;Egq4ooNteTcpZK7shT5wPPiGxRJyuRTQet/nnLu6RSPdzPZI0TvZwUgfz6HhapCXWG40T5Mk40Z2&#10;FD+0ssddi/XX4WwEvO7fp9c0ZNPvp2W1C+NKhzenhXi4D88bYB6D/wvDDT+iQxmZKnsm5ZgWkC1i&#10;MMrrFNjNThbzJbDqV+Flwf8PKH8AAAD//wMAUEsBAi0AFAAGAAgAAAAhALaDOJL+AAAA4QEAABMA&#10;AAAAAAAAAAAAAAAAAAAAAFtDb250ZW50X1R5cGVzXS54bWxQSwECLQAUAAYACAAAACEAOP0h/9YA&#10;AACUAQAACwAAAAAAAAAAAAAAAAAvAQAAX3JlbHMvLnJlbHNQSwECLQAUAAYACAAAACEAdG6PjNYB&#10;AADBAwAADgAAAAAAAAAAAAAAAAAuAgAAZHJzL2Uyb0RvYy54bWxQSwECLQAUAAYACAAAACEABIXm&#10;ot0AAAAIAQAADwAAAAAAAAAAAAAAAAAwBAAAZHJzL2Rvd25yZXYueG1sUEsFBgAAAAAEAAQA8wAA&#10;ADoFAAAAAA==&#10;" strokecolor="black [3040]"/>
            </w:pict>
          </mc:Fallback>
        </mc:AlternateContent>
      </w:r>
    </w:p>
    <w:p w14:paraId="2AB9FA7A" w14:textId="092C6579" w:rsidR="001D6F9C" w:rsidRPr="001D6F9C" w:rsidRDefault="001D6F9C" w:rsidP="001D6F9C">
      <w:pPr>
        <w:jc w:val="center"/>
        <w:rPr>
          <w:rFonts w:asciiTheme="majorEastAsia" w:eastAsiaTheme="majorEastAsia" w:hAnsiTheme="majorEastAsia"/>
          <w:b/>
        </w:rPr>
      </w:pPr>
      <w:r w:rsidRPr="001D6F9C">
        <w:rPr>
          <w:rFonts w:asciiTheme="majorEastAsia" w:eastAsiaTheme="majorEastAsia" w:hAnsiTheme="majorEastAsia" w:hint="eastAsia"/>
          <w:b/>
          <w:sz w:val="22"/>
        </w:rPr>
        <w:t>認　定　証</w:t>
      </w:r>
    </w:p>
    <w:p w14:paraId="3BCAE39A" w14:textId="7E321E2C" w:rsidR="001D6F9C" w:rsidRPr="001D6F9C" w:rsidRDefault="001D6F9C" w:rsidP="001D6F9C">
      <w:pPr>
        <w:ind w:firstLineChars="50" w:firstLine="97"/>
        <w:rPr>
          <w:rFonts w:asciiTheme="majorEastAsia" w:eastAsiaTheme="majorEastAsia" w:hAnsiTheme="majorEastAsia"/>
        </w:rPr>
      </w:pPr>
      <w:r w:rsidRPr="001D6F9C">
        <w:rPr>
          <w:rFonts w:asciiTheme="majorEastAsia" w:eastAsiaTheme="majorEastAsia" w:hAnsiTheme="majorEastAsia" w:hint="eastAsia"/>
        </w:rPr>
        <w:t xml:space="preserve">　 </w:t>
      </w:r>
      <w:r w:rsidRPr="001D6F9C">
        <w:rPr>
          <w:rFonts w:asciiTheme="majorEastAsia" w:eastAsiaTheme="majorEastAsia" w:hAnsiTheme="majorEastAsia"/>
        </w:rPr>
        <w:t xml:space="preserve"> </w:t>
      </w:r>
      <w:r w:rsidRPr="001D6F9C">
        <w:rPr>
          <w:rFonts w:asciiTheme="majorEastAsia" w:eastAsiaTheme="majorEastAsia" w:hAnsiTheme="majorEastAsia" w:hint="eastAsia"/>
        </w:rPr>
        <w:t xml:space="preserve">　有田川町-商観第　　　　　号</w:t>
      </w:r>
    </w:p>
    <w:p w14:paraId="718A5725" w14:textId="77777777" w:rsidR="001D6F9C" w:rsidRPr="001D6F9C" w:rsidRDefault="001D6F9C" w:rsidP="001D6F9C">
      <w:pPr>
        <w:ind w:firstLineChars="200" w:firstLine="387"/>
        <w:rPr>
          <w:rFonts w:asciiTheme="majorEastAsia" w:eastAsiaTheme="majorEastAsia" w:hAnsiTheme="majorEastAsia"/>
        </w:rPr>
      </w:pPr>
      <w:r w:rsidRPr="001D6F9C">
        <w:rPr>
          <w:rFonts w:asciiTheme="majorEastAsia" w:eastAsiaTheme="majorEastAsia" w:hAnsiTheme="majorEastAsia" w:hint="eastAsia"/>
        </w:rPr>
        <w:t>令和　　　年　　　　月　　　　日</w:t>
      </w:r>
    </w:p>
    <w:p w14:paraId="633E1C3A" w14:textId="77777777" w:rsidR="001D6F9C" w:rsidRPr="001D6F9C" w:rsidRDefault="001D6F9C" w:rsidP="001D6F9C">
      <w:pPr>
        <w:rPr>
          <w:rFonts w:asciiTheme="majorEastAsia" w:eastAsiaTheme="majorEastAsia" w:hAnsiTheme="majorEastAsia"/>
        </w:rPr>
      </w:pPr>
      <w:r w:rsidRPr="001D6F9C">
        <w:rPr>
          <w:rFonts w:asciiTheme="majorEastAsia" w:eastAsiaTheme="majorEastAsia" w:hAnsiTheme="majorEastAsia" w:hint="eastAsia"/>
        </w:rPr>
        <w:t xml:space="preserve">　　　申請のとおり、相違ないことを認定します。　　　　</w:t>
      </w:r>
    </w:p>
    <w:p w14:paraId="60CDCB96" w14:textId="77777777" w:rsidR="001D6F9C" w:rsidRPr="001D6F9C" w:rsidRDefault="001D6F9C" w:rsidP="001D6F9C">
      <w:pPr>
        <w:ind w:firstLineChars="100" w:firstLine="193"/>
        <w:rPr>
          <w:rFonts w:asciiTheme="majorEastAsia" w:eastAsiaTheme="majorEastAsia" w:hAnsiTheme="majorEastAsia"/>
          <w:szCs w:val="21"/>
        </w:rPr>
      </w:pPr>
      <w:r w:rsidRPr="001D6F9C">
        <w:rPr>
          <w:rFonts w:asciiTheme="majorEastAsia" w:eastAsiaTheme="majorEastAsia" w:hAnsiTheme="majorEastAsia" w:hint="eastAsia"/>
          <w:szCs w:val="21"/>
        </w:rPr>
        <w:t>（注）本認定書の有効期間：令和　　年　　月　　日から令和　　年　　月　　日まで</w:t>
      </w:r>
    </w:p>
    <w:p w14:paraId="2D7DD54C" w14:textId="345C78B2" w:rsidR="001D6F9C" w:rsidRDefault="001D6F9C" w:rsidP="00397306">
      <w:pPr>
        <w:spacing w:beforeLines="50" w:before="172" w:line="240" w:lineRule="exact"/>
        <w:ind w:firstLineChars="2900" w:firstLine="6475"/>
        <w:rPr>
          <w:rFonts w:asciiTheme="majorEastAsia" w:eastAsiaTheme="majorEastAsia" w:hAnsiTheme="majorEastAsia"/>
          <w:szCs w:val="21"/>
        </w:rPr>
      </w:pPr>
      <w:r w:rsidRPr="001D6F9C">
        <w:rPr>
          <w:rFonts w:asciiTheme="majorEastAsia" w:eastAsiaTheme="majorEastAsia" w:hAnsiTheme="majorEastAsia" w:hint="eastAsia"/>
          <w:sz w:val="24"/>
          <w:szCs w:val="21"/>
        </w:rPr>
        <w:t>有田川町長　中山　正隆　印</w:t>
      </w:r>
    </w:p>
    <w:p w14:paraId="78BA7B17" w14:textId="77777777" w:rsidR="00397306" w:rsidRDefault="00397306" w:rsidP="001D6F9C">
      <w:pPr>
        <w:rPr>
          <w:rFonts w:asciiTheme="majorEastAsia" w:eastAsiaTheme="majorEastAsia" w:hAnsiTheme="majorEastAsia"/>
          <w:szCs w:val="21"/>
        </w:rPr>
      </w:pPr>
    </w:p>
    <w:p w14:paraId="3EB9C1F6" w14:textId="7F386653" w:rsidR="006C1A5D" w:rsidRPr="001D6F9C" w:rsidRDefault="001C21A7" w:rsidP="001D6F9C">
      <w:pPr>
        <w:rPr>
          <w:rFonts w:asciiTheme="majorEastAsia" w:eastAsiaTheme="majorEastAsia" w:hAnsiTheme="majorEastAsia"/>
          <w:szCs w:val="21"/>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5408" behindDoc="0" locked="0" layoutInCell="1" allowOverlap="1" wp14:anchorId="71566EDA" wp14:editId="586653A2">
                <wp:simplePos x="0" y="0"/>
                <wp:positionH relativeFrom="margin">
                  <wp:posOffset>11526</wp:posOffset>
                </wp:positionH>
                <wp:positionV relativeFrom="paragraph">
                  <wp:posOffset>-186018</wp:posOffset>
                </wp:positionV>
                <wp:extent cx="6585217" cy="1009650"/>
                <wp:effectExtent l="0" t="0" r="25400" b="19050"/>
                <wp:wrapNone/>
                <wp:docPr id="3" name="テキスト ボックス 3"/>
                <wp:cNvGraphicFramePr/>
                <a:graphic xmlns:a="http://schemas.openxmlformats.org/drawingml/2006/main">
                  <a:graphicData uri="http://schemas.microsoft.com/office/word/2010/wordprocessingShape">
                    <wps:wsp>
                      <wps:cNvSpPr txBox="1"/>
                      <wps:spPr>
                        <a:xfrm>
                          <a:off x="0" y="0"/>
                          <a:ext cx="6585217"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193"/>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63"/>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66EDA" id="テキスト ボックス 3" o:spid="_x0000_s1029" type="#_x0000_t202" style="position:absolute;left:0;text-align:left;margin-left:.9pt;margin-top:-14.65pt;width:518.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VCdwIAAMsEAAAOAAAAZHJzL2Uyb0RvYy54bWysVM1OGzEQvlfqO1i+l00CoRCxQSkoVSUE&#10;SFBxdrxesqrX49pOdtMjkao+RF+h6rnPkxfpZ+cHCj1VzcGZP3+e+WZmT07bWrO5cr4ik/PuXocz&#10;ZSQVlbnP+cfb8ZsjznwQphCajMr5Qnl+Onz96qSxA9WjKelCOQYQ4weNzfk0BDvIMi+nqhZ+j6wy&#10;cJbkahGguvuscKIBeq2zXqdzmDXkCutIKu9hPV87+TDhl6WS4aosvQpM5xy5hXS6dE7imQ1PxODe&#10;CTut5CYN8Q9Z1KIyeHQHdS6CYDNXvYCqK+nIUxn2JNUZlWUlVaoB1XQ7z6q5mQqrUi0gx9sdTf7/&#10;wcrL+bVjVZHzfc6MqNGi1fLr6uHH6uHXavmNrZbfV8vl6uEndLYf6WqsH+DWjcW90L6jFm3f2j2M&#10;kYW2dHX8R30MfhC/2JGt2sAkjIf9o36v+5YzCV+30zk+7Kd2ZI/XrfPhvaKaRSHnDt1MJIv5hQ9I&#10;BaHbkPiaJ10V40rrpCz8mXZsLtB4zEtBDWda+ABjzsfpF7MGxB/XtGENcttHLi8g41s7zIkW8tNL&#10;BOBpA9jI0pqNKIV20m5I3jA4oWIBAh2tJ9JbOa4Af4EMr4XDCIIzrFW4wlFqQk60kTibkvvyN3uM&#10;x2TAy1mDkc65/zwTTqHwDwYzc9w9OIg7kJSD/tseFPfUM3nqMbP6jEBeFwtsZRJjfNBbsXRU32H7&#10;RvFVuISReDvnYSuehfWiYXulGo1SEKbeinBhbqyM0JHjSOtteyec3fQ5YEQuaTv8YvCs3evYeNPQ&#10;aBaorNIsRJ7XrG7ox8ak/m62O67kUz1FPX6Dhr8BAAD//wMAUEsDBBQABgAIAAAAIQBVPE6x3AAA&#10;AAoBAAAPAAAAZHJzL2Rvd25yZXYueG1sTI9BT8MwDIXvSPyHyEjctpROgrY0nRASR4QoO8AtS0wb&#10;aJyqybqyX493gpufn/X8vXq7+EHMOEUXSMHNOgOBZIJ11CnYvT2tChAxabJ6CIQKfjDCtrm8qHVl&#10;w5FecW5TJziEYqUV9CmNlZTR9Oh1XIcRib3PMHmdWE6dtJM+crgfZJ5lt9JrR/yh1yM+9mi+24NX&#10;YOk9kPlwzydHrXHl6aX4MrNS11fLwz2IhEv6O4YzPqNDw0z7cCAbxcCawZOCVV5uQJz9bFPwas9T&#10;Xt6BbGr5v0LzCwAA//8DAFBLAQItABQABgAIAAAAIQC2gziS/gAAAOEBAAATAAAAAAAAAAAAAAAA&#10;AAAAAABbQ29udGVudF9UeXBlc10ueG1sUEsBAi0AFAAGAAgAAAAhADj9If/WAAAAlAEAAAsAAAAA&#10;AAAAAAAAAAAALwEAAF9yZWxzLy5yZWxzUEsBAi0AFAAGAAgAAAAhACJNtUJ3AgAAywQAAA4AAAAA&#10;AAAAAAAAAAAALgIAAGRycy9lMm9Eb2MueG1sUEsBAi0AFAAGAAgAAAAhAFU8TrHcAAAACgEAAA8A&#10;AAAAAAAAAAAAAAAA0QQAAGRycy9kb3ducmV2LnhtbFBLBQYAAAAABAAEAPMAAADaBQAAAAA=&#10;" fillcolor="window" strokeweight=".5pt">
                <v:textbox>
                  <w:txbxContent>
                    <w:p w14:paraId="7FFF11EA" w14:textId="77777777" w:rsidR="00610115" w:rsidRPr="00BB76C7" w:rsidRDefault="00610115" w:rsidP="00610115">
                      <w:pPr>
                        <w:spacing w:line="280" w:lineRule="exact"/>
                        <w:ind w:firstLineChars="100" w:firstLine="193"/>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63"/>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59E099A1"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35ECB928"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0CE511C4"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023327C6"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217719AB"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91"/>
      </w:tblGrid>
      <w:tr w:rsidR="008717B6" w:rsidRPr="00837C6F" w14:paraId="5DC09FC0" w14:textId="77777777" w:rsidTr="00397306">
        <w:tc>
          <w:tcPr>
            <w:tcW w:w="10291" w:type="dxa"/>
            <w:tcBorders>
              <w:top w:val="single" w:sz="4" w:space="0" w:color="000000"/>
              <w:left w:val="single" w:sz="4" w:space="0" w:color="000000"/>
              <w:bottom w:val="single" w:sz="4" w:space="0" w:color="000000"/>
              <w:right w:val="single" w:sz="4" w:space="0" w:color="000000"/>
            </w:tcBorders>
          </w:tcPr>
          <w:p w14:paraId="42C0B485" w14:textId="74AE3E23" w:rsidR="008717B6" w:rsidRPr="00837C6F"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2"/>
              </w:rPr>
            </w:pPr>
          </w:p>
          <w:p w14:paraId="5417F016" w14:textId="706FAB77" w:rsidR="008717B6" w:rsidRPr="00837C6F"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 xml:space="preserve">　　</w:t>
            </w: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中小企業信用保険法第２条第５項第</w:t>
            </w:r>
            <w:r w:rsidR="00397306" w:rsidRPr="00837C6F">
              <w:rPr>
                <w:rFonts w:ascii="ＭＳ ゴシック" w:eastAsia="ＭＳ ゴシック" w:hAnsi="ＭＳ ゴシック" w:hint="eastAsia"/>
                <w:color w:val="000000"/>
                <w:kern w:val="0"/>
                <w:sz w:val="22"/>
              </w:rPr>
              <w:t>４号の規定による認定申請書</w:t>
            </w:r>
          </w:p>
          <w:p w14:paraId="35625635" w14:textId="6AF3F53C" w:rsidR="008717B6" w:rsidRPr="00837C6F"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2"/>
              </w:rPr>
            </w:pPr>
          </w:p>
          <w:p w14:paraId="1891FD68" w14:textId="13C3DD67" w:rsidR="008717B6" w:rsidRPr="00837C6F"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 xml:space="preserve">  　</w:t>
            </w:r>
            <w:r w:rsidR="00397306" w:rsidRPr="00837C6F">
              <w:rPr>
                <w:rFonts w:ascii="ＭＳ ゴシック" w:eastAsia="ＭＳ ゴシック" w:hAnsi="ＭＳ ゴシック" w:hint="eastAsia"/>
                <w:color w:val="000000"/>
                <w:kern w:val="0"/>
                <w:sz w:val="22"/>
              </w:rPr>
              <w:t xml:space="preserve"> </w:t>
            </w:r>
            <w:r w:rsidR="00397306"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 xml:space="preserve">　年　　月　　日</w:t>
            </w:r>
          </w:p>
          <w:p w14:paraId="7F33E1C5" w14:textId="02DBC826" w:rsidR="008717B6" w:rsidRPr="00837C6F"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color w:val="000000"/>
                <w:kern w:val="0"/>
                <w:sz w:val="22"/>
              </w:rPr>
              <w:t xml:space="preserve">  </w:t>
            </w:r>
            <w:r w:rsidR="00397306" w:rsidRPr="00837C6F">
              <w:rPr>
                <w:rFonts w:ascii="ＭＳ ゴシック" w:eastAsia="ＭＳ ゴシック" w:hAnsi="ＭＳ ゴシック" w:hint="eastAsia"/>
                <w:color w:val="000000"/>
                <w:kern w:val="0"/>
                <w:sz w:val="22"/>
              </w:rPr>
              <w:t xml:space="preserve">　有田川町長　様</w:t>
            </w:r>
          </w:p>
          <w:p w14:paraId="033B3AD3" w14:textId="69579E0A" w:rsidR="008717B6" w:rsidRPr="00837C6F" w:rsidRDefault="00782E57" w:rsidP="00397306">
            <w:pPr>
              <w:suppressAutoHyphens/>
              <w:kinsoku w:val="0"/>
              <w:wordWrap w:val="0"/>
              <w:overflowPunct w:val="0"/>
              <w:autoSpaceDE w:val="0"/>
              <w:autoSpaceDN w:val="0"/>
              <w:adjustRightInd w:val="0"/>
              <w:spacing w:line="320" w:lineRule="exact"/>
              <w:ind w:firstLineChars="1192" w:firstLine="2423"/>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 xml:space="preserve">　</w:t>
            </w: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申請者</w:t>
            </w:r>
          </w:p>
          <w:p w14:paraId="124C537F" w14:textId="328631F9" w:rsidR="008717B6" w:rsidRPr="00837C6F" w:rsidRDefault="00782E57" w:rsidP="00397306">
            <w:pPr>
              <w:suppressAutoHyphens/>
              <w:kinsoku w:val="0"/>
              <w:wordWrap w:val="0"/>
              <w:overflowPunct w:val="0"/>
              <w:autoSpaceDE w:val="0"/>
              <w:autoSpaceDN w:val="0"/>
              <w:adjustRightInd w:val="0"/>
              <w:spacing w:line="320" w:lineRule="exact"/>
              <w:ind w:firstLineChars="1192" w:firstLine="2423"/>
              <w:jc w:val="left"/>
              <w:textAlignment w:val="baseline"/>
              <w:rPr>
                <w:rFonts w:ascii="ＭＳ ゴシック" w:eastAsia="ＭＳ ゴシック" w:hAnsi="ＭＳ ゴシック"/>
                <w:color w:val="000000"/>
                <w:kern w:val="0"/>
                <w:sz w:val="22"/>
                <w:u w:val="single" w:color="000000"/>
              </w:rPr>
            </w:pP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 xml:space="preserve">　</w:t>
            </w:r>
            <w:r w:rsidRPr="00837C6F">
              <w:rPr>
                <w:rFonts w:ascii="ＭＳ ゴシック" w:eastAsia="ＭＳ ゴシック" w:hAnsi="ＭＳ ゴシック"/>
                <w:color w:val="000000"/>
                <w:kern w:val="0"/>
                <w:sz w:val="22"/>
              </w:rPr>
              <w:t xml:space="preserve">       </w:t>
            </w:r>
            <w:r w:rsidR="00397306" w:rsidRPr="00837C6F">
              <w:rPr>
                <w:rFonts w:ascii="ＭＳ ゴシック" w:eastAsia="ＭＳ ゴシック" w:hAnsi="ＭＳ ゴシック" w:hint="eastAsia"/>
                <w:color w:val="000000"/>
                <w:kern w:val="0"/>
                <w:sz w:val="22"/>
                <w:u w:val="single" w:color="000000"/>
              </w:rPr>
              <w:t>事業所所在地</w:t>
            </w:r>
            <w:r w:rsidRPr="00837C6F">
              <w:rPr>
                <w:rFonts w:ascii="ＭＳ ゴシック" w:eastAsia="ＭＳ ゴシック" w:hAnsi="ＭＳ ゴシック" w:hint="eastAsia"/>
                <w:color w:val="000000"/>
                <w:kern w:val="0"/>
                <w:sz w:val="22"/>
                <w:u w:val="single" w:color="000000"/>
              </w:rPr>
              <w:t xml:space="preserve">　　</w:t>
            </w:r>
            <w:r w:rsidR="00EC3EFA">
              <w:rPr>
                <w:rFonts w:ascii="ＭＳ ゴシック" w:eastAsia="ＭＳ ゴシック" w:hAnsi="ＭＳ ゴシック" w:hint="eastAsia"/>
                <w:color w:val="000000"/>
                <w:kern w:val="0"/>
                <w:sz w:val="22"/>
                <w:u w:val="single" w:color="000000"/>
              </w:rPr>
              <w:t xml:space="preserve"> </w:t>
            </w:r>
            <w:r w:rsidRPr="00837C6F">
              <w:rPr>
                <w:rFonts w:ascii="ＭＳ ゴシック" w:eastAsia="ＭＳ ゴシック" w:hAnsi="ＭＳ ゴシック" w:hint="eastAsia"/>
                <w:color w:val="000000"/>
                <w:kern w:val="0"/>
                <w:sz w:val="22"/>
                <w:u w:val="single" w:color="000000"/>
              </w:rPr>
              <w:t xml:space="preserve">　　　　　　　　　　</w:t>
            </w:r>
            <w:r w:rsidRPr="00837C6F">
              <w:rPr>
                <w:rFonts w:ascii="ＭＳ ゴシック" w:eastAsia="ＭＳ ゴシック" w:hAnsi="ＭＳ ゴシック"/>
                <w:color w:val="000000"/>
                <w:kern w:val="0"/>
                <w:sz w:val="22"/>
                <w:u w:val="single" w:color="000000"/>
              </w:rPr>
              <w:t xml:space="preserve"> </w:t>
            </w:r>
            <w:r w:rsidR="00EC3EFA">
              <w:rPr>
                <w:rFonts w:ascii="ＭＳ ゴシック" w:eastAsia="ＭＳ ゴシック" w:hAnsi="ＭＳ ゴシック" w:hint="eastAsia"/>
                <w:color w:val="000000"/>
                <w:kern w:val="0"/>
                <w:sz w:val="22"/>
                <w:u w:val="single" w:color="000000"/>
              </w:rPr>
              <w:t xml:space="preserve">　</w:t>
            </w:r>
          </w:p>
          <w:p w14:paraId="09F6823F" w14:textId="6137E490" w:rsidR="00397306" w:rsidRPr="00837C6F" w:rsidRDefault="00397306" w:rsidP="00397306">
            <w:pPr>
              <w:suppressAutoHyphens/>
              <w:kinsoku w:val="0"/>
              <w:wordWrap w:val="0"/>
              <w:overflowPunct w:val="0"/>
              <w:autoSpaceDE w:val="0"/>
              <w:autoSpaceDN w:val="0"/>
              <w:adjustRightInd w:val="0"/>
              <w:spacing w:line="320" w:lineRule="exact"/>
              <w:ind w:firstLineChars="1192" w:firstLine="2423"/>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hint="eastAsia"/>
                <w:color w:val="000000"/>
                <w:kern w:val="0"/>
                <w:sz w:val="22"/>
              </w:rPr>
              <w:t xml:space="preserve">　　　　　　　　　　　　　　　　</w:t>
            </w:r>
            <w:r w:rsidRPr="00837C6F">
              <w:rPr>
                <w:rFonts w:ascii="ＭＳ ゴシック" w:eastAsia="ＭＳ ゴシック" w:hAnsi="ＭＳ ゴシック" w:hint="eastAsia"/>
                <w:color w:val="000000"/>
                <w:kern w:val="0"/>
                <w:sz w:val="22"/>
                <w:u w:val="single" w:color="000000"/>
              </w:rPr>
              <w:t>名称・</w:t>
            </w:r>
            <w:r w:rsidR="00EC3EFA">
              <w:rPr>
                <w:rFonts w:ascii="ＭＳ ゴシック" w:eastAsia="ＭＳ ゴシック" w:hAnsi="ＭＳ ゴシック" w:hint="eastAsia"/>
                <w:color w:val="000000"/>
                <w:kern w:val="0"/>
                <w:sz w:val="22"/>
                <w:u w:val="single" w:color="000000"/>
              </w:rPr>
              <w:t xml:space="preserve">商号　　　　　　 　　　　　　　　 </w:t>
            </w:r>
          </w:p>
          <w:p w14:paraId="152BF460" w14:textId="456643C2" w:rsidR="008717B6" w:rsidRPr="00837C6F" w:rsidRDefault="00782E57" w:rsidP="00397306">
            <w:pPr>
              <w:suppressAutoHyphens/>
              <w:kinsoku w:val="0"/>
              <w:wordWrap w:val="0"/>
              <w:overflowPunct w:val="0"/>
              <w:autoSpaceDE w:val="0"/>
              <w:autoSpaceDN w:val="0"/>
              <w:adjustRightInd w:val="0"/>
              <w:spacing w:line="320" w:lineRule="exact"/>
              <w:ind w:firstLineChars="1192" w:firstLine="2423"/>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 xml:space="preserve">　</w:t>
            </w: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 xml:space="preserve">　</w:t>
            </w:r>
            <w:r w:rsidR="00397306" w:rsidRPr="00837C6F">
              <w:rPr>
                <w:rFonts w:ascii="ＭＳ ゴシック" w:eastAsia="ＭＳ ゴシック" w:hAnsi="ＭＳ ゴシック" w:hint="eastAsia"/>
                <w:color w:val="000000"/>
                <w:kern w:val="0"/>
                <w:sz w:val="22"/>
                <w:u w:val="single" w:color="000000"/>
              </w:rPr>
              <w:t xml:space="preserve">氏　名　　　　　　　　</w:t>
            </w:r>
            <w:r w:rsidR="00EC3EFA">
              <w:rPr>
                <w:rFonts w:ascii="ＭＳ ゴシック" w:eastAsia="ＭＳ ゴシック" w:hAnsi="ＭＳ ゴシック" w:hint="eastAsia"/>
                <w:color w:val="000000"/>
                <w:kern w:val="0"/>
                <w:sz w:val="22"/>
                <w:u w:val="single" w:color="000000"/>
              </w:rPr>
              <w:t xml:space="preserve"> </w:t>
            </w:r>
            <w:r w:rsidR="0035307F">
              <w:rPr>
                <w:rFonts w:ascii="ＭＳ ゴシック" w:eastAsia="ＭＳ ゴシック" w:hAnsi="ＭＳ ゴシック" w:hint="eastAsia"/>
                <w:color w:val="000000"/>
                <w:kern w:val="0"/>
                <w:sz w:val="22"/>
                <w:u w:val="single" w:color="000000"/>
              </w:rPr>
              <w:t xml:space="preserve">　　　　　　　印</w:t>
            </w:r>
            <w:r w:rsidRPr="00837C6F">
              <w:rPr>
                <w:rFonts w:ascii="ＭＳ ゴシック" w:eastAsia="ＭＳ ゴシック" w:hAnsi="ＭＳ ゴシック"/>
                <w:color w:val="000000"/>
                <w:kern w:val="0"/>
                <w:sz w:val="22"/>
                <w:u w:val="single" w:color="000000"/>
              </w:rPr>
              <w:t xml:space="preserve"> </w:t>
            </w:r>
          </w:p>
          <w:p w14:paraId="524ACB0F" w14:textId="7DED35F7" w:rsidR="008717B6" w:rsidRPr="00837C6F"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rPr>
            </w:pPr>
          </w:p>
          <w:p w14:paraId="1A5CE388" w14:textId="7D037AC4" w:rsidR="008717B6" w:rsidRPr="00837C6F" w:rsidRDefault="00782E57" w:rsidP="00397306">
            <w:pPr>
              <w:suppressAutoHyphens/>
              <w:kinsoku w:val="0"/>
              <w:wordWrap w:val="0"/>
              <w:overflowPunct w:val="0"/>
              <w:autoSpaceDE w:val="0"/>
              <w:autoSpaceDN w:val="0"/>
              <w:adjustRightInd w:val="0"/>
              <w:spacing w:line="240" w:lineRule="exact"/>
              <w:ind w:left="203" w:hangingChars="100" w:hanging="203"/>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hint="eastAsia"/>
                <w:color w:val="000000"/>
                <w:kern w:val="0"/>
                <w:sz w:val="22"/>
              </w:rPr>
              <w:t xml:space="preserve">　</w:t>
            </w:r>
            <w:r w:rsidR="00397306" w:rsidRPr="00837C6F">
              <w:rPr>
                <w:rFonts w:ascii="ＭＳ ゴシック" w:eastAsia="ＭＳ ゴシック" w:hAnsi="ＭＳ ゴシック" w:hint="eastAsia"/>
                <w:color w:val="000000"/>
                <w:kern w:val="0"/>
                <w:sz w:val="22"/>
              </w:rPr>
              <w:t xml:space="preserve">　</w:t>
            </w:r>
            <w:r w:rsidRPr="00837C6F">
              <w:rPr>
                <w:rFonts w:ascii="ＭＳ ゴシック" w:eastAsia="ＭＳ ゴシック" w:hAnsi="ＭＳ ゴシック" w:hint="eastAsia"/>
                <w:color w:val="000000"/>
                <w:kern w:val="0"/>
                <w:sz w:val="22"/>
              </w:rPr>
              <w:t>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Pr="00837C6F"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rPr>
            </w:pPr>
          </w:p>
          <w:p w14:paraId="02E10C94" w14:textId="616B65A8" w:rsidR="008717B6" w:rsidRPr="00837C6F"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hint="eastAsia"/>
                <w:color w:val="000000"/>
                <w:kern w:val="0"/>
                <w:sz w:val="22"/>
              </w:rPr>
              <w:t>記</w:t>
            </w:r>
          </w:p>
          <w:p w14:paraId="0EAC438A" w14:textId="77777777" w:rsidR="008717B6" w:rsidRPr="00837C6F"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rPr>
            </w:pPr>
          </w:p>
          <w:p w14:paraId="01A7BA57" w14:textId="0DB04B4F" w:rsidR="008717B6" w:rsidRPr="00837C6F" w:rsidRDefault="00782E57" w:rsidP="00EC3EFA">
            <w:pPr>
              <w:suppressAutoHyphens/>
              <w:kinsoku w:val="0"/>
              <w:wordWrap w:val="0"/>
              <w:overflowPunct w:val="0"/>
              <w:autoSpaceDE w:val="0"/>
              <w:autoSpaceDN w:val="0"/>
              <w:adjustRightInd w:val="0"/>
              <w:spacing w:line="240" w:lineRule="exact"/>
              <w:ind w:firstLineChars="100" w:firstLine="203"/>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hint="eastAsia"/>
                <w:color w:val="000000"/>
                <w:kern w:val="0"/>
                <w:sz w:val="22"/>
              </w:rPr>
              <w:t>１　事業開始年月日</w:t>
            </w:r>
            <w:r w:rsidR="00EC3EFA">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color w:val="000000"/>
                <w:kern w:val="0"/>
                <w:sz w:val="22"/>
              </w:rPr>
              <w:t xml:space="preserve">              </w:t>
            </w:r>
            <w:r w:rsidR="00EC3EFA">
              <w:rPr>
                <w:rFonts w:ascii="ＭＳ ゴシック" w:eastAsia="ＭＳ ゴシック" w:hAnsi="ＭＳ ゴシック" w:hint="eastAsia"/>
                <w:color w:val="000000"/>
                <w:kern w:val="0"/>
                <w:sz w:val="22"/>
              </w:rPr>
              <w:t xml:space="preserve">　　　　　　　　　　　　</w:t>
            </w:r>
            <w:r w:rsidRPr="00837C6F">
              <w:rPr>
                <w:rFonts w:ascii="ＭＳ ゴシック" w:eastAsia="ＭＳ ゴシック" w:hAnsi="ＭＳ ゴシック"/>
                <w:color w:val="000000"/>
                <w:kern w:val="0"/>
                <w:sz w:val="22"/>
              </w:rPr>
              <w:t xml:space="preserve"> </w:t>
            </w:r>
            <w:r w:rsidR="00EC3EFA">
              <w:rPr>
                <w:rFonts w:ascii="ＭＳ ゴシック" w:eastAsia="ＭＳ ゴシック" w:hAnsi="ＭＳ ゴシック" w:hint="eastAsia"/>
                <w:color w:val="000000"/>
                <w:kern w:val="0"/>
                <w:sz w:val="22"/>
              </w:rPr>
              <w:t xml:space="preserve">　</w:t>
            </w:r>
            <w:r w:rsidRPr="00837C6F">
              <w:rPr>
                <w:rFonts w:ascii="ＭＳ ゴシック" w:eastAsia="ＭＳ ゴシック" w:hAnsi="ＭＳ ゴシック"/>
                <w:color w:val="000000"/>
                <w:kern w:val="0"/>
                <w:sz w:val="22"/>
              </w:rPr>
              <w:t xml:space="preserve"> </w:t>
            </w:r>
            <w:r w:rsidR="00EC3EFA">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color w:val="000000"/>
                <w:kern w:val="0"/>
                <w:sz w:val="22"/>
                <w:u w:val="single" w:color="000000"/>
              </w:rPr>
              <w:t xml:space="preserve">      </w:t>
            </w:r>
            <w:r w:rsidRPr="00837C6F">
              <w:rPr>
                <w:rFonts w:ascii="ＭＳ ゴシック" w:eastAsia="ＭＳ ゴシック" w:hAnsi="ＭＳ ゴシック" w:hint="eastAsia"/>
                <w:color w:val="000000"/>
                <w:kern w:val="0"/>
                <w:sz w:val="22"/>
                <w:u w:val="single" w:color="000000"/>
              </w:rPr>
              <w:t>年　　月　　日</w:t>
            </w:r>
          </w:p>
          <w:p w14:paraId="1AA43E60" w14:textId="5F0B8536" w:rsidR="008717B6" w:rsidRPr="00837C6F" w:rsidRDefault="00782E57" w:rsidP="00EC3EFA">
            <w:pPr>
              <w:suppressAutoHyphens/>
              <w:kinsoku w:val="0"/>
              <w:wordWrap w:val="0"/>
              <w:overflowPunct w:val="0"/>
              <w:autoSpaceDE w:val="0"/>
              <w:autoSpaceDN w:val="0"/>
              <w:adjustRightInd w:val="0"/>
              <w:spacing w:line="240" w:lineRule="exact"/>
              <w:ind w:firstLineChars="100" w:firstLine="203"/>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hint="eastAsia"/>
                <w:color w:val="000000"/>
                <w:kern w:val="0"/>
                <w:sz w:val="22"/>
              </w:rPr>
              <w:t>２</w:t>
            </w: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（１）売上高等</w:t>
            </w:r>
          </w:p>
          <w:p w14:paraId="29F9A725" w14:textId="514178F8" w:rsidR="008717B6" w:rsidRPr="00837C6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 xml:space="preserve">　</w:t>
            </w: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（イ）最近１か月間の売上高等</w:t>
            </w:r>
          </w:p>
          <w:p w14:paraId="698DF33E" w14:textId="45882C6C" w:rsidR="008717B6" w:rsidRPr="00837C6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color w:val="000000"/>
                <w:kern w:val="0"/>
                <w:sz w:val="22"/>
              </w:rPr>
              <w:t xml:space="preserve">                                            </w:t>
            </w:r>
            <w:r w:rsidR="00EC3EFA">
              <w:rPr>
                <w:rFonts w:ascii="ＭＳ ゴシック" w:eastAsia="ＭＳ ゴシック" w:hAnsi="ＭＳ ゴシック" w:hint="eastAsia"/>
                <w:color w:val="000000"/>
                <w:kern w:val="0"/>
                <w:sz w:val="22"/>
              </w:rPr>
              <w:t xml:space="preserve">　　　　　　　　　　　　 　</w:t>
            </w:r>
            <w:r w:rsidRPr="00837C6F">
              <w:rPr>
                <w:rFonts w:ascii="ＭＳ ゴシック" w:eastAsia="ＭＳ ゴシック" w:hAnsi="ＭＳ ゴシック" w:hint="eastAsia"/>
                <w:color w:val="000000"/>
                <w:kern w:val="0"/>
                <w:sz w:val="22"/>
                <w:u w:val="single" w:color="000000"/>
              </w:rPr>
              <w:t>減少率　　　　％（実績）</w:t>
            </w:r>
          </w:p>
          <w:p w14:paraId="05B98DF2" w14:textId="6F12752D" w:rsidR="008717B6" w:rsidRPr="00837C6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color w:val="000000"/>
                <w:kern w:val="0"/>
                <w:sz w:val="22"/>
                <w:u w:val="single" w:color="000000"/>
              </w:rPr>
              <w:t xml:space="preserve"> </w:t>
            </w:r>
            <w:r w:rsidRPr="00837C6F">
              <w:rPr>
                <w:rFonts w:ascii="ＭＳ ゴシック" w:eastAsia="ＭＳ ゴシック" w:hAnsi="ＭＳ ゴシック" w:hint="eastAsia"/>
                <w:color w:val="000000"/>
                <w:kern w:val="0"/>
                <w:sz w:val="22"/>
                <w:u w:val="single" w:color="000000"/>
              </w:rPr>
              <w:t>Ｂ－Ａ</w:t>
            </w:r>
          </w:p>
          <w:p w14:paraId="3A8734D0" w14:textId="77777777" w:rsidR="008717B6" w:rsidRPr="00837C6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Ｂ</w:t>
            </w: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w:t>
            </w:r>
            <w:r w:rsidRPr="00837C6F">
              <w:rPr>
                <w:rFonts w:ascii="ＭＳ ゴシック" w:eastAsia="ＭＳ ゴシック" w:hAnsi="ＭＳ ゴシック"/>
                <w:color w:val="000000"/>
                <w:kern w:val="0"/>
                <w:sz w:val="22"/>
              </w:rPr>
              <w:t>100</w:t>
            </w:r>
          </w:p>
          <w:p w14:paraId="7001D65E" w14:textId="19DCC542" w:rsidR="008717B6" w:rsidRPr="00837C6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 xml:space="preserve">　</w:t>
            </w: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Ａ：災害等の発生における最近１か月間の売上高等</w:t>
            </w:r>
            <w:r w:rsidR="00EC3EFA">
              <w:rPr>
                <w:rFonts w:ascii="ＭＳ ゴシック" w:eastAsia="ＭＳ ゴシック" w:hAnsi="ＭＳ ゴシック" w:hint="eastAsia"/>
                <w:color w:val="000000"/>
                <w:kern w:val="0"/>
                <w:sz w:val="22"/>
              </w:rPr>
              <w:t xml:space="preserve">　　　　　　　　 　</w:t>
            </w:r>
            <w:r w:rsidR="00397306" w:rsidRPr="00837C6F">
              <w:rPr>
                <w:rFonts w:ascii="ＭＳ ゴシック" w:eastAsia="ＭＳ ゴシック" w:hAnsi="ＭＳ ゴシック" w:hint="eastAsia"/>
                <w:color w:val="000000"/>
                <w:kern w:val="0"/>
                <w:sz w:val="22"/>
                <w:u w:val="single" w:color="000000"/>
              </w:rPr>
              <w:t xml:space="preserve">　　　　　　　　　円</w:t>
            </w:r>
          </w:p>
          <w:p w14:paraId="1189C6F1" w14:textId="79CE71A9" w:rsidR="008717B6" w:rsidRPr="00837C6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 xml:space="preserve">　　　　　　　　　　　　　　　　　　</w:t>
            </w:r>
            <w:r w:rsidR="00EC3EFA">
              <w:rPr>
                <w:rFonts w:ascii="ＭＳ ゴシック" w:eastAsia="ＭＳ ゴシック" w:hAnsi="ＭＳ ゴシック" w:hint="eastAsia"/>
                <w:color w:val="000000"/>
                <w:kern w:val="0"/>
                <w:sz w:val="22"/>
              </w:rPr>
              <w:t xml:space="preserve"> </w:t>
            </w:r>
          </w:p>
          <w:p w14:paraId="6DA1C984" w14:textId="61EB45AC" w:rsidR="008717B6" w:rsidRPr="00837C6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hint="eastAsia"/>
                <w:color w:val="000000"/>
                <w:kern w:val="0"/>
                <w:sz w:val="22"/>
              </w:rPr>
              <w:t xml:space="preserve">　</w:t>
            </w: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Ｂ：令和元年１２月の売上高等</w:t>
            </w:r>
            <w:r w:rsidR="00EC3EFA">
              <w:rPr>
                <w:rFonts w:ascii="ＭＳ ゴシック" w:eastAsia="ＭＳ ゴシック" w:hAnsi="ＭＳ ゴシック" w:hint="eastAsia"/>
                <w:color w:val="000000"/>
                <w:kern w:val="0"/>
                <w:sz w:val="22"/>
              </w:rPr>
              <w:t xml:space="preserve">　　　　　　　　　　　　　　　　 　　</w:t>
            </w:r>
            <w:r w:rsidR="00397306" w:rsidRPr="00837C6F">
              <w:rPr>
                <w:rFonts w:ascii="ＭＳ ゴシック" w:eastAsia="ＭＳ ゴシック" w:hAnsi="ＭＳ ゴシック" w:hint="eastAsia"/>
                <w:color w:val="000000"/>
                <w:kern w:val="0"/>
                <w:sz w:val="22"/>
                <w:u w:val="single" w:color="000000"/>
              </w:rPr>
              <w:t xml:space="preserve">　　　　　　　　　円</w:t>
            </w:r>
          </w:p>
          <w:p w14:paraId="72BCAF1B" w14:textId="780A8D05" w:rsidR="008717B6" w:rsidRPr="00837C6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 xml:space="preserve">　　　　　　　　　　　　　　　　　　</w:t>
            </w:r>
          </w:p>
          <w:p w14:paraId="4B969D36" w14:textId="70792A4D" w:rsidR="008717B6" w:rsidRPr="00837C6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（ロ）最近３か月間の売上高等の実績見込み</w:t>
            </w:r>
          </w:p>
          <w:p w14:paraId="6C1A0AF0" w14:textId="0F76A75B" w:rsidR="008717B6" w:rsidRPr="00837C6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color w:val="000000"/>
                <w:kern w:val="0"/>
                <w:sz w:val="22"/>
              </w:rPr>
              <w:t xml:space="preserve">                                      </w:t>
            </w:r>
            <w:r w:rsidR="00EC3EFA">
              <w:rPr>
                <w:rFonts w:ascii="ＭＳ ゴシック" w:eastAsia="ＭＳ ゴシック" w:hAnsi="ＭＳ ゴシック" w:hint="eastAsia"/>
                <w:color w:val="000000"/>
                <w:kern w:val="0"/>
                <w:sz w:val="22"/>
              </w:rPr>
              <w:t xml:space="preserve">　　　　　　　　　　　　 </w:t>
            </w:r>
            <w:r w:rsidRPr="00837C6F">
              <w:rPr>
                <w:rFonts w:ascii="ＭＳ ゴシック" w:eastAsia="ＭＳ ゴシック" w:hAnsi="ＭＳ ゴシック" w:hint="eastAsia"/>
                <w:color w:val="000000"/>
                <w:kern w:val="0"/>
                <w:sz w:val="22"/>
                <w:u w:val="single" w:color="000000"/>
              </w:rPr>
              <w:t>減少率</w:t>
            </w:r>
            <w:r w:rsidRPr="00837C6F">
              <w:rPr>
                <w:rFonts w:ascii="ＭＳ ゴシック" w:eastAsia="ＭＳ ゴシック" w:hAnsi="ＭＳ ゴシック"/>
                <w:color w:val="000000"/>
                <w:kern w:val="0"/>
                <w:sz w:val="22"/>
                <w:u w:val="single" w:color="000000"/>
              </w:rPr>
              <w:t xml:space="preserve">        </w:t>
            </w:r>
            <w:r w:rsidRPr="00837C6F">
              <w:rPr>
                <w:rFonts w:ascii="ＭＳ ゴシック" w:eastAsia="ＭＳ ゴシック" w:hAnsi="ＭＳ ゴシック" w:hint="eastAsia"/>
                <w:color w:val="000000"/>
                <w:kern w:val="0"/>
                <w:sz w:val="22"/>
                <w:u w:val="single" w:color="000000"/>
              </w:rPr>
              <w:t>％（実績見込み）</w:t>
            </w:r>
          </w:p>
          <w:p w14:paraId="3E228FB9" w14:textId="5B63F61B" w:rsidR="008717B6" w:rsidRPr="00837C6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 xml:space="preserve">　　　</w:t>
            </w:r>
            <w:r w:rsidRPr="00837C6F">
              <w:rPr>
                <w:rFonts w:ascii="ＭＳ ゴシック" w:eastAsia="ＭＳ ゴシック" w:hAnsi="ＭＳ ゴシック" w:hint="eastAsia"/>
                <w:color w:val="000000"/>
                <w:kern w:val="0"/>
                <w:sz w:val="22"/>
                <w:u w:val="single"/>
              </w:rPr>
              <w:t xml:space="preserve">　（Ｂ×３）－（</w:t>
            </w:r>
            <w:r w:rsidRPr="00837C6F">
              <w:rPr>
                <w:rFonts w:ascii="ＭＳ ゴシック" w:eastAsia="ＭＳ ゴシック" w:hAnsi="ＭＳ ゴシック" w:hint="eastAsia"/>
                <w:color w:val="000000"/>
                <w:kern w:val="0"/>
                <w:sz w:val="22"/>
                <w:u w:val="single" w:color="000000"/>
              </w:rPr>
              <w:t>Ａ＋Ｃ）</w:t>
            </w:r>
          </w:p>
          <w:p w14:paraId="4EF093D5" w14:textId="07B0928C" w:rsidR="008717B6" w:rsidRPr="00837C6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 xml:space="preserve">　　</w:t>
            </w: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 xml:space="preserve">　　　　 Ｂ×３　　　　 ×</w:t>
            </w:r>
            <w:r w:rsidRPr="00837C6F">
              <w:rPr>
                <w:rFonts w:ascii="ＭＳ ゴシック" w:eastAsia="ＭＳ ゴシック" w:hAnsi="ＭＳ ゴシック"/>
                <w:color w:val="000000"/>
                <w:kern w:val="0"/>
                <w:sz w:val="22"/>
              </w:rPr>
              <w:t>100</w:t>
            </w:r>
          </w:p>
          <w:p w14:paraId="7E64343B" w14:textId="1423840E" w:rsidR="008717B6" w:rsidRPr="00837C6F"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rPr>
            </w:pPr>
          </w:p>
          <w:p w14:paraId="6534C42D" w14:textId="217CB846" w:rsidR="008717B6" w:rsidRPr="00837C6F"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rPr>
            </w:pPr>
          </w:p>
          <w:p w14:paraId="3456DF38" w14:textId="2D9901EA" w:rsidR="008717B6" w:rsidRPr="00837C6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 xml:space="preserve">　Ｃ：Ａの期間後２か月間の見込み売上高等</w:t>
            </w:r>
            <w:r w:rsidR="00397306" w:rsidRPr="00837C6F">
              <w:rPr>
                <w:rFonts w:ascii="ＭＳ ゴシック" w:eastAsia="ＭＳ ゴシック" w:hAnsi="ＭＳ ゴシック" w:hint="eastAsia"/>
                <w:color w:val="000000"/>
                <w:kern w:val="0"/>
                <w:sz w:val="22"/>
              </w:rPr>
              <w:t xml:space="preserve">　</w:t>
            </w:r>
            <w:r w:rsidR="00EC3EFA">
              <w:rPr>
                <w:rFonts w:ascii="ＭＳ ゴシック" w:eastAsia="ＭＳ ゴシック" w:hAnsi="ＭＳ ゴシック" w:hint="eastAsia"/>
                <w:color w:val="000000"/>
                <w:kern w:val="0"/>
                <w:sz w:val="22"/>
              </w:rPr>
              <w:t xml:space="preserve">　　　　　　　　　　　　</w:t>
            </w:r>
            <w:r w:rsidR="00397306" w:rsidRPr="00837C6F">
              <w:rPr>
                <w:rFonts w:ascii="ＭＳ ゴシック" w:eastAsia="ＭＳ ゴシック" w:hAnsi="ＭＳ ゴシック"/>
                <w:color w:val="000000"/>
                <w:kern w:val="0"/>
                <w:sz w:val="22"/>
                <w:u w:val="single" w:color="000000"/>
              </w:rPr>
              <w:t xml:space="preserve"> </w:t>
            </w:r>
            <w:r w:rsidR="00EC3EFA">
              <w:rPr>
                <w:rFonts w:ascii="ＭＳ ゴシック" w:eastAsia="ＭＳ ゴシック" w:hAnsi="ＭＳ ゴシック"/>
                <w:color w:val="000000"/>
                <w:kern w:val="0"/>
                <w:sz w:val="22"/>
                <w:u w:val="single" w:color="000000"/>
              </w:rPr>
              <w:t xml:space="preserve"> </w:t>
            </w:r>
            <w:r w:rsidR="00397306" w:rsidRPr="00837C6F">
              <w:rPr>
                <w:rFonts w:ascii="ＭＳ ゴシック" w:eastAsia="ＭＳ ゴシック" w:hAnsi="ＭＳ ゴシック"/>
                <w:color w:val="000000"/>
                <w:kern w:val="0"/>
                <w:sz w:val="22"/>
                <w:u w:val="single" w:color="000000"/>
              </w:rPr>
              <w:t xml:space="preserve">                 </w:t>
            </w:r>
            <w:r w:rsidR="00397306" w:rsidRPr="00837C6F">
              <w:rPr>
                <w:rFonts w:ascii="ＭＳ ゴシック" w:eastAsia="ＭＳ ゴシック" w:hAnsi="ＭＳ ゴシック" w:hint="eastAsia"/>
                <w:color w:val="000000"/>
                <w:kern w:val="0"/>
                <w:sz w:val="22"/>
                <w:u w:val="single" w:color="000000"/>
              </w:rPr>
              <w:t>円</w:t>
            </w:r>
          </w:p>
          <w:p w14:paraId="03BE3E44" w14:textId="7ABA85FA" w:rsidR="008717B6" w:rsidRPr="00837C6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 xml:space="preserve">　　　　　　　　　　　　　　　　　　　　　</w:t>
            </w:r>
          </w:p>
          <w:p w14:paraId="78EE019B" w14:textId="70675A5F" w:rsidR="008717B6" w:rsidRPr="00837C6F" w:rsidRDefault="00782E57" w:rsidP="0039730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hint="eastAsia"/>
                <w:color w:val="000000"/>
                <w:kern w:val="0"/>
                <w:sz w:val="22"/>
              </w:rPr>
              <w:t xml:space="preserve">　</w:t>
            </w:r>
            <w:r w:rsidRPr="00837C6F">
              <w:rPr>
                <w:rFonts w:ascii="ＭＳ ゴシック" w:eastAsia="ＭＳ ゴシック" w:hAnsi="ＭＳ ゴシック"/>
                <w:color w:val="000000"/>
                <w:kern w:val="0"/>
                <w:sz w:val="22"/>
              </w:rPr>
              <w:t xml:space="preserve">        </w:t>
            </w:r>
          </w:p>
        </w:tc>
      </w:tr>
    </w:tbl>
    <w:p w14:paraId="1DE89993" w14:textId="2C9CC76C"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094C3A0D" w:rsidR="008717B6" w:rsidRDefault="00782E57">
      <w:pPr>
        <w:suppressAutoHyphens/>
        <w:wordWrap w:val="0"/>
        <w:spacing w:line="246" w:lineRule="exact"/>
        <w:ind w:left="387" w:hangingChars="200" w:hanging="387"/>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7E3A0259" w:rsidR="008717B6" w:rsidRDefault="00782E57">
      <w:pPr>
        <w:suppressAutoHyphens/>
        <w:wordWrap w:val="0"/>
        <w:spacing w:line="246" w:lineRule="exact"/>
        <w:ind w:firstLineChars="100" w:firstLine="19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8880482" w14:textId="16D6AB11" w:rsidR="008717B6" w:rsidRDefault="00782E57">
      <w:pPr>
        <w:suppressAutoHyphens/>
        <w:wordWrap w:val="0"/>
        <w:spacing w:line="240" w:lineRule="exact"/>
        <w:ind w:left="387" w:hangingChars="200" w:hanging="387"/>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6E0A314B" w14:textId="4D2489DA" w:rsidR="004B3F86" w:rsidRDefault="00397306" w:rsidP="00397306">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sz w:val="10"/>
        </w:rPr>
        <mc:AlternateContent>
          <mc:Choice Requires="wps">
            <w:drawing>
              <wp:anchor distT="0" distB="0" distL="114300" distR="114300" simplePos="0" relativeHeight="251674624" behindDoc="0" locked="0" layoutInCell="1" allowOverlap="1" wp14:anchorId="38CF884B" wp14:editId="7D05B718">
                <wp:simplePos x="0" y="0"/>
                <wp:positionH relativeFrom="column">
                  <wp:posOffset>90101</wp:posOffset>
                </wp:positionH>
                <wp:positionV relativeFrom="paragraph">
                  <wp:posOffset>92758</wp:posOffset>
                </wp:positionV>
                <wp:extent cx="6510130" cy="0"/>
                <wp:effectExtent l="0" t="0" r="24130" b="19050"/>
                <wp:wrapNone/>
                <wp:docPr id="8" name="直線コネクタ 8"/>
                <wp:cNvGraphicFramePr/>
                <a:graphic xmlns:a="http://schemas.openxmlformats.org/drawingml/2006/main">
                  <a:graphicData uri="http://schemas.microsoft.com/office/word/2010/wordprocessingShape">
                    <wps:wsp>
                      <wps:cNvCnPr/>
                      <wps:spPr>
                        <a:xfrm flipV="1">
                          <a:off x="0" y="0"/>
                          <a:ext cx="6510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16055ED" id="直線コネクタ 8" o:spid="_x0000_s1026" style="position:absolute;left:0;text-align:left;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7.3pt" to="519.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JV1QEAAMEDAAAOAAAAZHJzL2Uyb0RvYy54bWysUztu3DAQ7QP4DgR7ryQHMQxhtS5sJI0R&#10;L/LraWq4IsIfSHqlbdd1LpAcIkUCpMxhtvA1MqR2lSAfIDDcEBryzZt5b0bz80ErsgYfpDUNrWYl&#10;JWC4baVZNfTtm+fHZ5SEyEzLlDXQ0A0Eer44ejLvXQ0ntrOqBU+QxIS6dw3tYnR1UQTegWZhZh0Y&#10;fBTWaxYx9Kui9axHdq2Kk7I8LXrrW+cthxDw9nJ8pIvMLwTweC1EgEhUQ7G3mE+fz5t0Fos5q1ee&#10;uU7yfRvsAV1oJg0WnaguWWTk1ss/qLTk3gYr4oxbXVghJIesAdVU5W9qXnfMQdaC5gQ32RQej5a/&#10;XC89kW1DcVCGaRzR/aev998+7rZfdncfdtvPu+13cpZ86l2oEX5hln4fBbf0SfQgvCZCSfcOVyDb&#10;gMLIkF3eTC7DEAnHy9NnVVk9xWHww1sxUiQq50N8AVaT9NFQJU0ygNVsfRUilkXoAYJBamlsIn/F&#10;jYIEVuYVCBSFxcZ28jrBhfJkzXAR2vdVEoRcGZlShFRqSipzyX8m7bEpDfKK/W/ihM4VrYlTopbG&#10;+r9VjcOhVTHiD6pHrUn2jW03eSTZDtyTrGy/02kRf41z+s8/b/EDAAD//wMAUEsDBBQABgAIAAAA&#10;IQBBR4fe3QAAAAkBAAAPAAAAZHJzL2Rvd25yZXYueG1sTI/BTsMwEETvSPyDtZW4VNQhtKGEOBWq&#10;xAUOLYUPcOIliWqvQ+ym7t/jiAOcVrMzmn1bbILRbMTBdZYE3C0SYEi1VR01Aj4/Xm7XwJyXpKS2&#10;hAIu6GBTXl8VMlf2TO84HnzDYgm5XApove9zzl3dopFuYXuk6H3ZwUgf5dBwNchzLDeap0mScSM7&#10;ihda2eO2xfp4OBkBr7v9/JKGbP79sKq2YVzr8Oa0EDez8PwEzGPwf2GY8CM6lJGpsidSjumol2lM&#10;TjMDNvnJ/eMSWPW74WXB/39Q/gAAAP//AwBQSwECLQAUAAYACAAAACEAtoM4kv4AAADhAQAAEwAA&#10;AAAAAAAAAAAAAAAAAAAAW0NvbnRlbnRfVHlwZXNdLnhtbFBLAQItABQABgAIAAAAIQA4/SH/1gAA&#10;AJQBAAALAAAAAAAAAAAAAAAAAC8BAABfcmVscy8ucmVsc1BLAQItABQABgAIAAAAIQAkiWJV1QEA&#10;AMEDAAAOAAAAAAAAAAAAAAAAAC4CAABkcnMvZTJvRG9jLnhtbFBLAQItABQABgAIAAAAIQBBR4fe&#10;3QAAAAkBAAAPAAAAAAAAAAAAAAAAAC8EAABkcnMvZG93bnJldi54bWxQSwUGAAAAAAQABADzAAAA&#10;OQUAAAAA&#10;" strokecolor="black [3040]"/>
            </w:pict>
          </mc:Fallback>
        </mc:AlternateContent>
      </w:r>
    </w:p>
    <w:p w14:paraId="1851C856" w14:textId="1B571F5E" w:rsidR="00397306" w:rsidRPr="001D6F9C" w:rsidRDefault="00397306" w:rsidP="00397306">
      <w:pPr>
        <w:jc w:val="center"/>
        <w:rPr>
          <w:rFonts w:asciiTheme="majorEastAsia" w:eastAsiaTheme="majorEastAsia" w:hAnsiTheme="majorEastAsia"/>
          <w:b/>
        </w:rPr>
      </w:pPr>
      <w:r w:rsidRPr="001D6F9C">
        <w:rPr>
          <w:rFonts w:asciiTheme="majorEastAsia" w:eastAsiaTheme="majorEastAsia" w:hAnsiTheme="majorEastAsia" w:hint="eastAsia"/>
          <w:b/>
          <w:sz w:val="22"/>
        </w:rPr>
        <w:t>認　定　証</w:t>
      </w:r>
    </w:p>
    <w:p w14:paraId="147F4EE8" w14:textId="470FE5E3" w:rsidR="00397306" w:rsidRPr="001D6F9C" w:rsidRDefault="00397306" w:rsidP="00397306">
      <w:pPr>
        <w:ind w:firstLineChars="50" w:firstLine="97"/>
        <w:rPr>
          <w:rFonts w:asciiTheme="majorEastAsia" w:eastAsiaTheme="majorEastAsia" w:hAnsiTheme="majorEastAsia"/>
        </w:rPr>
      </w:pPr>
      <w:r w:rsidRPr="001D6F9C">
        <w:rPr>
          <w:rFonts w:asciiTheme="majorEastAsia" w:eastAsiaTheme="majorEastAsia" w:hAnsiTheme="majorEastAsia" w:hint="eastAsia"/>
        </w:rPr>
        <w:t xml:space="preserve">　 </w:t>
      </w:r>
      <w:r w:rsidRPr="001D6F9C">
        <w:rPr>
          <w:rFonts w:asciiTheme="majorEastAsia" w:eastAsiaTheme="majorEastAsia" w:hAnsiTheme="majorEastAsia"/>
        </w:rPr>
        <w:t xml:space="preserve"> </w:t>
      </w:r>
      <w:r w:rsidR="00837C6F">
        <w:rPr>
          <w:rFonts w:asciiTheme="majorEastAsia" w:eastAsiaTheme="majorEastAsia" w:hAnsiTheme="majorEastAsia" w:hint="eastAsia"/>
        </w:rPr>
        <w:t xml:space="preserve"> </w:t>
      </w:r>
      <w:r w:rsidRPr="001D6F9C">
        <w:rPr>
          <w:rFonts w:asciiTheme="majorEastAsia" w:eastAsiaTheme="majorEastAsia" w:hAnsiTheme="majorEastAsia" w:hint="eastAsia"/>
        </w:rPr>
        <w:t>有田川町-商観第　　　　　号</w:t>
      </w:r>
    </w:p>
    <w:p w14:paraId="7302CE94" w14:textId="77777777" w:rsidR="00397306" w:rsidRPr="001D6F9C" w:rsidRDefault="00397306" w:rsidP="00397306">
      <w:pPr>
        <w:ind w:firstLineChars="200" w:firstLine="387"/>
        <w:rPr>
          <w:rFonts w:asciiTheme="majorEastAsia" w:eastAsiaTheme="majorEastAsia" w:hAnsiTheme="majorEastAsia"/>
        </w:rPr>
      </w:pPr>
      <w:r w:rsidRPr="001D6F9C">
        <w:rPr>
          <w:rFonts w:asciiTheme="majorEastAsia" w:eastAsiaTheme="majorEastAsia" w:hAnsiTheme="majorEastAsia" w:hint="eastAsia"/>
        </w:rPr>
        <w:t>令和　　　年　　　　月　　　　日</w:t>
      </w:r>
    </w:p>
    <w:p w14:paraId="4DBBFBBA" w14:textId="77777777" w:rsidR="00397306" w:rsidRPr="001D6F9C" w:rsidRDefault="00397306" w:rsidP="00397306">
      <w:pPr>
        <w:rPr>
          <w:rFonts w:asciiTheme="majorEastAsia" w:eastAsiaTheme="majorEastAsia" w:hAnsiTheme="majorEastAsia"/>
        </w:rPr>
      </w:pPr>
      <w:r w:rsidRPr="001D6F9C">
        <w:rPr>
          <w:rFonts w:asciiTheme="majorEastAsia" w:eastAsiaTheme="majorEastAsia" w:hAnsiTheme="majorEastAsia" w:hint="eastAsia"/>
        </w:rPr>
        <w:t xml:space="preserve">　　　申請のとおり、相違ないことを認定します。　　　　</w:t>
      </w:r>
    </w:p>
    <w:p w14:paraId="3FB4E111" w14:textId="77777777" w:rsidR="00397306" w:rsidRPr="001D6F9C" w:rsidRDefault="00397306" w:rsidP="00397306">
      <w:pPr>
        <w:ind w:firstLineChars="100" w:firstLine="193"/>
        <w:rPr>
          <w:rFonts w:asciiTheme="majorEastAsia" w:eastAsiaTheme="majorEastAsia" w:hAnsiTheme="majorEastAsia"/>
          <w:szCs w:val="21"/>
        </w:rPr>
      </w:pPr>
      <w:r w:rsidRPr="001D6F9C">
        <w:rPr>
          <w:rFonts w:asciiTheme="majorEastAsia" w:eastAsiaTheme="majorEastAsia" w:hAnsiTheme="majorEastAsia" w:hint="eastAsia"/>
          <w:szCs w:val="21"/>
        </w:rPr>
        <w:t>（注）本認定書の有効期間：令和　　年　　月　　日から令和　　年　　月　　日まで</w:t>
      </w:r>
    </w:p>
    <w:p w14:paraId="60C05E8A" w14:textId="2D76A9FA" w:rsidR="004B3F86" w:rsidRPr="002F70CC" w:rsidRDefault="002F70CC" w:rsidP="002F70CC">
      <w:pPr>
        <w:spacing w:beforeLines="50" w:before="172" w:line="240" w:lineRule="exact"/>
        <w:ind w:firstLineChars="2900" w:firstLine="6475"/>
        <w:rPr>
          <w:rFonts w:asciiTheme="majorEastAsia" w:eastAsiaTheme="majorEastAsia" w:hAnsiTheme="majorEastAsia" w:hint="eastAsia"/>
          <w:szCs w:val="21"/>
        </w:rPr>
        <w:sectPr w:rsidR="004B3F86" w:rsidRPr="002F70CC" w:rsidSect="00FB1D26">
          <w:headerReference w:type="default" r:id="rId7"/>
          <w:pgSz w:w="11906" w:h="16838" w:code="9"/>
          <w:pgMar w:top="720" w:right="720" w:bottom="720" w:left="720" w:header="851" w:footer="992" w:gutter="0"/>
          <w:cols w:space="720"/>
          <w:docGrid w:type="linesAndChars" w:linePitch="344" w:charSpace="-3426"/>
        </w:sectPr>
      </w:pPr>
      <w:r>
        <w:rPr>
          <w:rFonts w:asciiTheme="majorEastAsia" w:eastAsiaTheme="majorEastAsia" w:hAnsiTheme="majorEastAsia" w:hint="eastAsia"/>
          <w:sz w:val="24"/>
          <w:szCs w:val="21"/>
        </w:rPr>
        <w:t xml:space="preserve">有田川町長　中山　正隆　</w:t>
      </w:r>
      <w:bookmarkStart w:id="0" w:name="_GoBack"/>
      <w:bookmarkEnd w:id="0"/>
    </w:p>
    <w:p w14:paraId="4E5EC993" w14:textId="70285C3D" w:rsidR="008717B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7456" behindDoc="0" locked="0" layoutInCell="1" allowOverlap="1" wp14:anchorId="3D57D377" wp14:editId="37F255F3">
                <wp:simplePos x="0" y="0"/>
                <wp:positionH relativeFrom="margin">
                  <wp:posOffset>11430</wp:posOffset>
                </wp:positionH>
                <wp:positionV relativeFrom="paragraph">
                  <wp:posOffset>-270211</wp:posOffset>
                </wp:positionV>
                <wp:extent cx="6615953" cy="1009650"/>
                <wp:effectExtent l="0" t="0" r="13970" b="19050"/>
                <wp:wrapNone/>
                <wp:docPr id="4" name="テキスト ボックス 4"/>
                <wp:cNvGraphicFramePr/>
                <a:graphic xmlns:a="http://schemas.openxmlformats.org/drawingml/2006/main">
                  <a:graphicData uri="http://schemas.microsoft.com/office/word/2010/wordprocessingShape">
                    <wps:wsp>
                      <wps:cNvSpPr txBox="1"/>
                      <wps:spPr>
                        <a:xfrm>
                          <a:off x="0" y="0"/>
                          <a:ext cx="6615953" cy="100965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7D377" id="_x0000_t202" coordsize="21600,21600" o:spt="202" path="m,l,21600r21600,l21600,xe">
                <v:stroke joinstyle="miter"/>
                <v:path gradientshapeok="t" o:connecttype="rect"/>
              </v:shapetype>
              <v:shape id="テキスト ボックス 4" o:spid="_x0000_s1030" type="#_x0000_t202" style="position:absolute;left:0;text-align:left;margin-left:.9pt;margin-top:-21.3pt;width:520.95pt;height: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ZwVdgIAAMsEAAAOAAAAZHJzL2Uyb0RvYy54bWysVM1uEzEQviPxDpbvdJM2CTTqpgqtgpAq&#10;WqlFPTteb7PC6zG2k91wbCTEQ/AKiDPPkxfhs/PT0nJC5ODMnz/PfDOzJ6dtrdlCOV+RyXn3oMOZ&#10;MpKKytzl/OPN5NUbznwQphCajMr5Unl+Onr54qSxQ3VIM9KFcgwgxg8bm/NZCHaYZV7OVC38AVll&#10;4CzJ1SJAdXdZ4UQD9Fpnh53OIGvIFdaRVN7Der5x8lHCL0slw2VZehWYzjlyC+l06ZzGMxudiOGd&#10;E3ZWyW0a4h+yqEVl8Oge6lwEweauegZVV9KRpzIcSKozKstKqlQDqul2nlRzPRNWpVpAjrd7mvz/&#10;g5UfFleOVUXOe5wZUaNF69XX9f2P9f2v9eobW6++r1er9f1P6KwX6WqsH+LWtcW90L6lFm3f2T2M&#10;kYW2dHX8R30MfhC/3JOt2sAkjINBt3/cP+JMwtftdI4H/dSO7OG6dT68U1SzKOTcoZuJZLG48AGp&#10;IHQXEl/zpKtiUmmdlKU/044tBBqPeSmo4UwLH2DM+ST9YtaA+OOaNqxBbkfI5RlkfGuPOdVCfnqO&#10;ADxtABtZ2rARpdBO2y3JWwanVCxBoKPNRHorJxXgL5DhlXAYQXCGtQqXOEpNyIm2Emczcl/+Zo/x&#10;mAx4OWsw0jn3n+fCKRT+3mBmjru9XtyBpPT6rw+huMee6WOPmddnBPK6WGArkxjjg96JpaP6Fts3&#10;jq/CJYzE2zkPO/EsbBYN2yvVeJyCMPVWhAtzbWWEjhxHWm/aW+Hsts8BI/KBdsMvhk/avYmNNw2N&#10;54HKKs1C5HnD6pZ+bEzq73a740o+1lPUwzdo9BsAAP//AwBQSwMEFAAGAAgAAAAhALp+yOvdAAAA&#10;CgEAAA8AAABkcnMvZG93bnJldi54bWxMj8FOwzAQRO9I/IO1SNxapyUKJcSpEBJHhEg5wM21l8QQ&#10;r6PYTUO/nu0JbjOa1czbajv7Xkw4RhdIwWqZgUAywTpqFbztnhYbEDFpsroPhAp+MMK2vryodGnD&#10;kV5xalIruIRiqRV0KQ2llNF06HVchgGJs88wep3Yjq20oz5yue/lOssK6bUjXuj0gI8dmu/m4BVY&#10;eg9kPtzzyVFj3N3pZfNlJqWur+aHexAJ5/R3DGd8RoeamfbhQDaKnj2DJwWLfF2AOOdZfnMLYs9q&#10;VeQg60r+f6H+BQAA//8DAFBLAQItABQABgAIAAAAIQC2gziS/gAAAOEBAAATAAAAAAAAAAAAAAAA&#10;AAAAAABbQ29udGVudF9UeXBlc10ueG1sUEsBAi0AFAAGAAgAAAAhADj9If/WAAAAlAEAAAsAAAAA&#10;AAAAAAAAAAAALwEAAF9yZWxzLy5yZWxzUEsBAi0AFAAGAAgAAAAhAEVNnBV2AgAAywQAAA4AAAAA&#10;AAAAAAAAAAAALgIAAGRycy9lMm9Eb2MueG1sUEsBAi0AFAAGAAgAAAAhALp+yOvdAAAACgEAAA8A&#10;AAAAAAAAAAAAAAAA0AQAAGRycy9kb3ducmV2LnhtbFBLBQYAAAAABAAEAPMAAADaBQAAA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1DAB87CC"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3A1670F4"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7B1124C2"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174DA926"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5EA1569A" w:rsidR="004B3F86" w:rsidRDefault="004B3F86" w:rsidP="0083790A">
      <w:pPr>
        <w:suppressAutoHyphens/>
        <w:wordWrap w:val="0"/>
        <w:spacing w:line="240" w:lineRule="exact"/>
        <w:jc w:val="left"/>
        <w:textAlignment w:val="baseline"/>
        <w:rPr>
          <w:rFonts w:ascii="ＭＳ ゴシック" w:eastAsia="ＭＳ ゴシック" w:hAnsi="ＭＳ ゴシック"/>
          <w:color w:val="000000"/>
          <w:kern w:val="0"/>
        </w:rPr>
      </w:pPr>
    </w:p>
    <w:p w14:paraId="51E0811A" w14:textId="3D89FA92"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91"/>
      </w:tblGrid>
      <w:tr w:rsidR="008717B6" w:rsidRPr="00837C6F" w14:paraId="266B816E" w14:textId="77777777" w:rsidTr="007D03B7">
        <w:tc>
          <w:tcPr>
            <w:tcW w:w="10291" w:type="dxa"/>
            <w:tcBorders>
              <w:top w:val="single" w:sz="4" w:space="0" w:color="000000"/>
              <w:left w:val="single" w:sz="4" w:space="0" w:color="000000"/>
              <w:bottom w:val="single" w:sz="4" w:space="0" w:color="000000"/>
              <w:right w:val="single" w:sz="4" w:space="0" w:color="000000"/>
            </w:tcBorders>
          </w:tcPr>
          <w:p w14:paraId="2CC5A6C7" w14:textId="70657D9B" w:rsidR="008717B6" w:rsidRPr="00837C6F"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2"/>
              </w:rPr>
            </w:pPr>
          </w:p>
          <w:p w14:paraId="37570FE2" w14:textId="24021A62" w:rsidR="008717B6" w:rsidRPr="00837C6F" w:rsidRDefault="00782E57" w:rsidP="00C442B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hint="eastAsia"/>
                <w:color w:val="000000"/>
                <w:kern w:val="0"/>
                <w:sz w:val="22"/>
              </w:rPr>
              <w:t>中小企業信用保険法第２条第５項第</w:t>
            </w:r>
            <w:r w:rsidR="007D03B7" w:rsidRPr="00837C6F">
              <w:rPr>
                <w:rFonts w:ascii="ＭＳ ゴシック" w:eastAsia="ＭＳ ゴシック" w:hAnsi="ＭＳ ゴシック" w:hint="eastAsia"/>
                <w:color w:val="000000"/>
                <w:kern w:val="0"/>
                <w:sz w:val="22"/>
              </w:rPr>
              <w:t>４号の規定による認定申請書</w:t>
            </w:r>
          </w:p>
          <w:p w14:paraId="55200CF4" w14:textId="422E8149" w:rsidR="008717B6" w:rsidRPr="00837C6F"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 xml:space="preserve">　　</w:t>
            </w:r>
            <w:r w:rsidRPr="00837C6F">
              <w:rPr>
                <w:rFonts w:ascii="ＭＳ ゴシック" w:eastAsia="ＭＳ ゴシック" w:hAnsi="ＭＳ ゴシック"/>
                <w:color w:val="000000"/>
                <w:kern w:val="0"/>
                <w:sz w:val="22"/>
              </w:rPr>
              <w:t xml:space="preserve">  </w:t>
            </w:r>
          </w:p>
          <w:p w14:paraId="4760B100" w14:textId="4FDA37F7" w:rsidR="008717B6" w:rsidRPr="00837C6F"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color w:val="000000"/>
                <w:kern w:val="0"/>
                <w:sz w:val="22"/>
              </w:rPr>
              <w:t xml:space="preserve">                                          </w:t>
            </w:r>
            <w:r w:rsidR="00C442BD" w:rsidRPr="00837C6F">
              <w:rPr>
                <w:rFonts w:ascii="ＭＳ ゴシック" w:eastAsia="ＭＳ ゴシック" w:hAnsi="ＭＳ ゴシック" w:hint="eastAsia"/>
                <w:color w:val="000000"/>
                <w:kern w:val="0"/>
                <w:sz w:val="22"/>
              </w:rPr>
              <w:t xml:space="preserve">　　　　　　　　　　　　　</w:t>
            </w: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 xml:space="preserve">  　　年　　月　　日</w:t>
            </w:r>
          </w:p>
          <w:p w14:paraId="2A7DCEE1" w14:textId="0E72EC33" w:rsidR="008717B6" w:rsidRPr="00837C6F" w:rsidRDefault="00782E57" w:rsidP="008379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color w:val="000000"/>
                <w:kern w:val="0"/>
                <w:sz w:val="22"/>
              </w:rPr>
              <w:t xml:space="preserve">  </w:t>
            </w:r>
            <w:r w:rsidR="007D03B7" w:rsidRPr="00837C6F">
              <w:rPr>
                <w:rFonts w:ascii="ＭＳ ゴシック" w:eastAsia="ＭＳ ゴシック" w:hAnsi="ＭＳ ゴシック" w:hint="eastAsia"/>
                <w:color w:val="000000"/>
                <w:kern w:val="0"/>
                <w:sz w:val="22"/>
              </w:rPr>
              <w:t xml:space="preserve">　有田川町長　様</w:t>
            </w:r>
          </w:p>
          <w:p w14:paraId="37765CA3" w14:textId="7AB0C06E" w:rsidR="008717B6" w:rsidRPr="00837C6F" w:rsidRDefault="00782E57" w:rsidP="00C442BD">
            <w:pPr>
              <w:suppressAutoHyphens/>
              <w:kinsoku w:val="0"/>
              <w:wordWrap w:val="0"/>
              <w:overflowPunct w:val="0"/>
              <w:autoSpaceDE w:val="0"/>
              <w:autoSpaceDN w:val="0"/>
              <w:adjustRightInd w:val="0"/>
              <w:spacing w:line="240" w:lineRule="exact"/>
              <w:ind w:firstLineChars="1163" w:firstLine="2559"/>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 xml:space="preserve">　</w:t>
            </w:r>
            <w:r w:rsidR="00EC3EFA">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申請者</w:t>
            </w:r>
          </w:p>
          <w:p w14:paraId="52CCBD51" w14:textId="7C3938F3" w:rsidR="008717B6" w:rsidRPr="00837C6F" w:rsidRDefault="00782E57" w:rsidP="004367A1">
            <w:pPr>
              <w:suppressAutoHyphens/>
              <w:kinsoku w:val="0"/>
              <w:wordWrap w:val="0"/>
              <w:overflowPunct w:val="0"/>
              <w:autoSpaceDE w:val="0"/>
              <w:autoSpaceDN w:val="0"/>
              <w:adjustRightInd w:val="0"/>
              <w:spacing w:line="320" w:lineRule="exact"/>
              <w:ind w:firstLineChars="1163" w:firstLine="2559"/>
              <w:jc w:val="left"/>
              <w:textAlignment w:val="baseline"/>
              <w:rPr>
                <w:rFonts w:ascii="ＭＳ ゴシック" w:eastAsia="ＭＳ ゴシック" w:hAnsi="ＭＳ ゴシック"/>
                <w:color w:val="000000"/>
                <w:kern w:val="0"/>
                <w:sz w:val="22"/>
                <w:u w:val="single" w:color="000000"/>
              </w:rPr>
            </w:pP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 xml:space="preserve">　</w:t>
            </w:r>
            <w:r w:rsidR="00EC3EFA">
              <w:rPr>
                <w:rFonts w:ascii="ＭＳ ゴシック" w:eastAsia="ＭＳ ゴシック" w:hAnsi="ＭＳ ゴシック"/>
                <w:color w:val="000000"/>
                <w:kern w:val="0"/>
                <w:sz w:val="22"/>
              </w:rPr>
              <w:t xml:space="preserve">   </w:t>
            </w:r>
            <w:r w:rsidR="004367A1" w:rsidRPr="00837C6F">
              <w:rPr>
                <w:rFonts w:ascii="ＭＳ ゴシック" w:eastAsia="ＭＳ ゴシック" w:hAnsi="ＭＳ ゴシック" w:hint="eastAsia"/>
                <w:color w:val="000000"/>
                <w:kern w:val="0"/>
                <w:sz w:val="22"/>
                <w:u w:val="single" w:color="000000"/>
              </w:rPr>
              <w:t xml:space="preserve">事業所所在地　　　　　　　　　</w:t>
            </w:r>
            <w:r w:rsidRPr="00837C6F">
              <w:rPr>
                <w:rFonts w:ascii="ＭＳ ゴシック" w:eastAsia="ＭＳ ゴシック" w:hAnsi="ＭＳ ゴシック"/>
                <w:color w:val="000000"/>
                <w:kern w:val="0"/>
                <w:sz w:val="22"/>
                <w:u w:val="single" w:color="000000"/>
              </w:rPr>
              <w:t xml:space="preserve"> </w:t>
            </w:r>
            <w:r w:rsidRPr="00837C6F">
              <w:rPr>
                <w:rFonts w:ascii="ＭＳ ゴシック" w:eastAsia="ＭＳ ゴシック" w:hAnsi="ＭＳ ゴシック" w:hint="eastAsia"/>
                <w:color w:val="000000"/>
                <w:kern w:val="0"/>
                <w:sz w:val="22"/>
                <w:u w:val="single" w:color="000000"/>
              </w:rPr>
              <w:t xml:space="preserve">　　</w:t>
            </w:r>
            <w:r w:rsidR="00EC3EFA">
              <w:rPr>
                <w:rFonts w:ascii="ＭＳ ゴシック" w:eastAsia="ＭＳ ゴシック" w:hAnsi="ＭＳ ゴシック" w:hint="eastAsia"/>
                <w:color w:val="000000"/>
                <w:kern w:val="0"/>
                <w:sz w:val="22"/>
                <w:u w:val="single" w:color="000000"/>
              </w:rPr>
              <w:t xml:space="preserve">　</w:t>
            </w:r>
          </w:p>
          <w:p w14:paraId="1D97FA58" w14:textId="4CC35292" w:rsidR="004367A1" w:rsidRPr="00837C6F" w:rsidRDefault="004367A1" w:rsidP="004367A1">
            <w:pPr>
              <w:suppressAutoHyphens/>
              <w:kinsoku w:val="0"/>
              <w:wordWrap w:val="0"/>
              <w:overflowPunct w:val="0"/>
              <w:autoSpaceDE w:val="0"/>
              <w:autoSpaceDN w:val="0"/>
              <w:adjustRightInd w:val="0"/>
              <w:spacing w:line="320" w:lineRule="exact"/>
              <w:ind w:firstLineChars="1163" w:firstLine="2559"/>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hint="eastAsia"/>
                <w:color w:val="000000"/>
                <w:kern w:val="0"/>
                <w:sz w:val="22"/>
              </w:rPr>
              <w:t xml:space="preserve">　</w:t>
            </w:r>
            <w:r w:rsidR="00EC3EFA">
              <w:rPr>
                <w:rFonts w:ascii="ＭＳ ゴシック" w:eastAsia="ＭＳ ゴシック" w:hAnsi="ＭＳ ゴシック" w:hint="eastAsia"/>
                <w:color w:val="000000"/>
                <w:kern w:val="0"/>
                <w:sz w:val="22"/>
              </w:rPr>
              <w:t xml:space="preserve">　　　　　　　　　　　　</w:t>
            </w:r>
            <w:r w:rsidRPr="00837C6F">
              <w:rPr>
                <w:rFonts w:ascii="ＭＳ ゴシック" w:eastAsia="ＭＳ ゴシック" w:hAnsi="ＭＳ ゴシック" w:hint="eastAsia"/>
                <w:color w:val="000000"/>
                <w:kern w:val="0"/>
                <w:sz w:val="22"/>
              </w:rPr>
              <w:t xml:space="preserve">　</w:t>
            </w:r>
            <w:r w:rsidRPr="00837C6F">
              <w:rPr>
                <w:rFonts w:ascii="ＭＳ ゴシック" w:eastAsia="ＭＳ ゴシック" w:hAnsi="ＭＳ ゴシック" w:hint="eastAsia"/>
                <w:color w:val="000000"/>
                <w:kern w:val="0"/>
                <w:sz w:val="22"/>
                <w:u w:val="single" w:color="000000"/>
              </w:rPr>
              <w:t xml:space="preserve">名称・商号　　　　　　　　　　　　 </w:t>
            </w:r>
            <w:r w:rsidR="00EC3EFA">
              <w:rPr>
                <w:rFonts w:ascii="ＭＳ ゴシック" w:eastAsia="ＭＳ ゴシック" w:hAnsi="ＭＳ ゴシック" w:hint="eastAsia"/>
                <w:color w:val="000000"/>
                <w:kern w:val="0"/>
                <w:sz w:val="22"/>
                <w:u w:val="single" w:color="000000"/>
              </w:rPr>
              <w:t xml:space="preserve">　</w:t>
            </w:r>
          </w:p>
          <w:p w14:paraId="1387C00B" w14:textId="234D4624" w:rsidR="008717B6" w:rsidRPr="00837C6F" w:rsidRDefault="00782E57" w:rsidP="004367A1">
            <w:pPr>
              <w:suppressAutoHyphens/>
              <w:kinsoku w:val="0"/>
              <w:wordWrap w:val="0"/>
              <w:overflowPunct w:val="0"/>
              <w:autoSpaceDE w:val="0"/>
              <w:autoSpaceDN w:val="0"/>
              <w:adjustRightInd w:val="0"/>
              <w:spacing w:line="320" w:lineRule="exact"/>
              <w:ind w:firstLineChars="1163" w:firstLine="2559"/>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 xml:space="preserve">　</w:t>
            </w:r>
            <w:r w:rsidR="00EC3EFA">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 xml:space="preserve">　</w:t>
            </w:r>
            <w:r w:rsidR="004367A1" w:rsidRPr="00837C6F">
              <w:rPr>
                <w:rFonts w:ascii="ＭＳ ゴシック" w:eastAsia="ＭＳ ゴシック" w:hAnsi="ＭＳ ゴシック" w:hint="eastAsia"/>
                <w:color w:val="000000"/>
                <w:kern w:val="0"/>
                <w:sz w:val="22"/>
                <w:u w:val="single" w:color="000000"/>
              </w:rPr>
              <w:t xml:space="preserve">氏　名　 </w:t>
            </w:r>
            <w:r w:rsidR="004367A1" w:rsidRPr="00837C6F">
              <w:rPr>
                <w:rFonts w:ascii="ＭＳ ゴシック" w:eastAsia="ＭＳ ゴシック" w:hAnsi="ＭＳ ゴシック"/>
                <w:color w:val="000000"/>
                <w:kern w:val="0"/>
                <w:sz w:val="22"/>
                <w:u w:val="single" w:color="000000"/>
              </w:rPr>
              <w:t xml:space="preserve">                       </w:t>
            </w:r>
            <w:r w:rsidRPr="00837C6F">
              <w:rPr>
                <w:rFonts w:ascii="ＭＳ ゴシック" w:eastAsia="ＭＳ ゴシック" w:hAnsi="ＭＳ ゴシック"/>
                <w:color w:val="000000"/>
                <w:kern w:val="0"/>
                <w:sz w:val="22"/>
                <w:u w:val="single" w:color="000000"/>
              </w:rPr>
              <w:t xml:space="preserve"> </w:t>
            </w:r>
            <w:r w:rsidR="0035307F">
              <w:rPr>
                <w:rFonts w:ascii="ＭＳ ゴシック" w:eastAsia="ＭＳ ゴシック" w:hAnsi="ＭＳ ゴシック" w:hint="eastAsia"/>
                <w:color w:val="000000"/>
                <w:kern w:val="0"/>
                <w:sz w:val="22"/>
                <w:u w:val="single" w:color="000000"/>
              </w:rPr>
              <w:t xml:space="preserve">印　</w:t>
            </w:r>
          </w:p>
          <w:p w14:paraId="59DF23E3" w14:textId="7139CA51" w:rsidR="008717B6" w:rsidRPr="00837C6F"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rPr>
            </w:pPr>
          </w:p>
          <w:p w14:paraId="7A8D4B53" w14:textId="77777777" w:rsidR="004367A1" w:rsidRPr="00837C6F" w:rsidRDefault="00782E57" w:rsidP="004367A1">
            <w:pPr>
              <w:suppressAutoHyphens/>
              <w:kinsoku w:val="0"/>
              <w:wordWrap w:val="0"/>
              <w:overflowPunct w:val="0"/>
              <w:autoSpaceDE w:val="0"/>
              <w:autoSpaceDN w:val="0"/>
              <w:adjustRightInd w:val="0"/>
              <w:spacing w:line="240" w:lineRule="exact"/>
              <w:ind w:leftChars="100" w:left="210" w:firstLineChars="100" w:firstLine="220"/>
              <w:jc w:val="left"/>
              <w:textAlignment w:val="baseline"/>
              <w:rPr>
                <w:rFonts w:ascii="ＭＳ ゴシック" w:eastAsia="ＭＳ ゴシック" w:hAnsi="ＭＳ ゴシック"/>
                <w:color w:val="000000"/>
                <w:kern w:val="0"/>
                <w:sz w:val="22"/>
              </w:rPr>
            </w:pPr>
            <w:r w:rsidRPr="00837C6F">
              <w:rPr>
                <w:rFonts w:ascii="ＭＳ ゴシック" w:eastAsia="ＭＳ ゴシック" w:hAnsi="ＭＳ ゴシック" w:hint="eastAsia"/>
                <w:color w:val="000000"/>
                <w:kern w:val="0"/>
                <w:sz w:val="22"/>
              </w:rPr>
              <w:t>私は、新型コロナウイルス感染症の発生に起因して、下記のとおり、経営の安定に支障が生じており</w:t>
            </w:r>
          </w:p>
          <w:p w14:paraId="607096A7" w14:textId="37F54B6A" w:rsidR="008717B6" w:rsidRPr="00837C6F" w:rsidRDefault="00782E57" w:rsidP="004367A1">
            <w:pPr>
              <w:suppressAutoHyphens/>
              <w:kinsoku w:val="0"/>
              <w:wordWrap w:val="0"/>
              <w:overflowPunct w:val="0"/>
              <w:autoSpaceDE w:val="0"/>
              <w:autoSpaceDN w:val="0"/>
              <w:adjustRightInd w:val="0"/>
              <w:spacing w:line="240" w:lineRule="exact"/>
              <w:ind w:firstLineChars="100" w:firstLine="220"/>
              <w:jc w:val="left"/>
              <w:textAlignment w:val="baseline"/>
              <w:rPr>
                <w:rFonts w:ascii="ＭＳ ゴシック" w:eastAsia="ＭＳ ゴシック" w:hAnsi="ＭＳ ゴシック"/>
                <w:color w:val="000000"/>
                <w:kern w:val="0"/>
                <w:sz w:val="22"/>
              </w:rPr>
            </w:pPr>
            <w:r w:rsidRPr="00837C6F">
              <w:rPr>
                <w:rFonts w:ascii="ＭＳ ゴシック" w:eastAsia="ＭＳ ゴシック" w:hAnsi="ＭＳ ゴシック" w:hint="eastAsia"/>
                <w:color w:val="000000"/>
                <w:kern w:val="0"/>
                <w:sz w:val="22"/>
              </w:rPr>
              <w:t>ますので、中小企業信用保険法第２条第５項第４号の規定に基づき認定されるようお願いします。</w:t>
            </w:r>
          </w:p>
          <w:p w14:paraId="5A5060AE" w14:textId="4BBFC2DE" w:rsidR="008717B6" w:rsidRPr="00837C6F"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rPr>
            </w:pPr>
          </w:p>
          <w:p w14:paraId="5899CF26" w14:textId="584DCC77" w:rsidR="008717B6" w:rsidRPr="00837C6F"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hint="eastAsia"/>
                <w:color w:val="000000"/>
                <w:kern w:val="0"/>
                <w:sz w:val="22"/>
              </w:rPr>
              <w:t>記</w:t>
            </w:r>
          </w:p>
          <w:p w14:paraId="1FACB9C7" w14:textId="4B0F5AC2" w:rsidR="008717B6" w:rsidRPr="00837C6F"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rPr>
            </w:pPr>
          </w:p>
          <w:p w14:paraId="405FBA05" w14:textId="0432EA38" w:rsidR="008717B6" w:rsidRPr="00837C6F" w:rsidRDefault="00782E57" w:rsidP="00EC3EFA">
            <w:pPr>
              <w:suppressAutoHyphens/>
              <w:kinsoku w:val="0"/>
              <w:wordWrap w:val="0"/>
              <w:overflowPunct w:val="0"/>
              <w:autoSpaceDE w:val="0"/>
              <w:autoSpaceDN w:val="0"/>
              <w:adjustRightInd w:val="0"/>
              <w:spacing w:line="240" w:lineRule="exact"/>
              <w:ind w:firstLineChars="100" w:firstLine="220"/>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hint="eastAsia"/>
                <w:color w:val="000000"/>
                <w:kern w:val="0"/>
                <w:sz w:val="22"/>
              </w:rPr>
              <w:t>１　事業開始年月日</w:t>
            </w:r>
            <w:r w:rsidR="00EC3EFA">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color w:val="000000"/>
                <w:kern w:val="0"/>
                <w:sz w:val="22"/>
              </w:rPr>
              <w:t xml:space="preserve">                 </w:t>
            </w:r>
            <w:r w:rsidR="00EC3EFA">
              <w:rPr>
                <w:rFonts w:ascii="ＭＳ ゴシック" w:eastAsia="ＭＳ ゴシック" w:hAnsi="ＭＳ ゴシック" w:hint="eastAsia"/>
                <w:color w:val="000000"/>
                <w:kern w:val="0"/>
                <w:sz w:val="22"/>
              </w:rPr>
              <w:t xml:space="preserve">　　　　　　　　　　</w:t>
            </w: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color w:val="000000"/>
                <w:kern w:val="0"/>
                <w:sz w:val="22"/>
                <w:u w:val="single" w:color="000000"/>
              </w:rPr>
              <w:t xml:space="preserve">      </w:t>
            </w:r>
            <w:r w:rsidRPr="00837C6F">
              <w:rPr>
                <w:rFonts w:ascii="ＭＳ ゴシック" w:eastAsia="ＭＳ ゴシック" w:hAnsi="ＭＳ ゴシック" w:hint="eastAsia"/>
                <w:color w:val="000000"/>
                <w:kern w:val="0"/>
                <w:sz w:val="22"/>
                <w:u w:val="single" w:color="000000"/>
              </w:rPr>
              <w:t>年　　月　　日</w:t>
            </w:r>
          </w:p>
          <w:p w14:paraId="33702A88" w14:textId="2DFE0DB2" w:rsidR="008717B6" w:rsidRPr="00837C6F" w:rsidRDefault="00782E57" w:rsidP="00EC3EFA">
            <w:pPr>
              <w:suppressAutoHyphens/>
              <w:kinsoku w:val="0"/>
              <w:wordWrap w:val="0"/>
              <w:overflowPunct w:val="0"/>
              <w:autoSpaceDE w:val="0"/>
              <w:autoSpaceDN w:val="0"/>
              <w:adjustRightInd w:val="0"/>
              <w:spacing w:line="240" w:lineRule="exact"/>
              <w:ind w:firstLineChars="100" w:firstLine="220"/>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hint="eastAsia"/>
                <w:color w:val="000000"/>
                <w:kern w:val="0"/>
                <w:sz w:val="22"/>
              </w:rPr>
              <w:t>２</w:t>
            </w: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（１）売上高等</w:t>
            </w:r>
          </w:p>
          <w:p w14:paraId="711C7FA4" w14:textId="28253E42" w:rsidR="008717B6" w:rsidRPr="00837C6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 xml:space="preserve">　</w:t>
            </w: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（イ）最近１か月間の売上高等</w:t>
            </w:r>
          </w:p>
          <w:p w14:paraId="6D59A76B" w14:textId="723FCAA3" w:rsidR="008717B6" w:rsidRPr="00837C6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color w:val="000000"/>
                <w:kern w:val="0"/>
                <w:sz w:val="22"/>
              </w:rPr>
              <w:t xml:space="preserve">                                           </w:t>
            </w:r>
            <w:r w:rsidR="007D03B7" w:rsidRPr="00837C6F">
              <w:rPr>
                <w:rFonts w:ascii="ＭＳ ゴシック" w:eastAsia="ＭＳ ゴシック" w:hAnsi="ＭＳ ゴシック" w:hint="eastAsia"/>
                <w:color w:val="000000"/>
                <w:kern w:val="0"/>
                <w:sz w:val="22"/>
              </w:rPr>
              <w:t xml:space="preserve">　　　　　　　　　　　</w:t>
            </w:r>
            <w:r w:rsidRPr="00837C6F">
              <w:rPr>
                <w:rFonts w:ascii="ＭＳ ゴシック" w:eastAsia="ＭＳ ゴシック" w:hAnsi="ＭＳ ゴシック" w:hint="eastAsia"/>
                <w:color w:val="000000"/>
                <w:kern w:val="0"/>
                <w:sz w:val="22"/>
                <w:u w:val="single" w:color="000000"/>
              </w:rPr>
              <w:t>減少率　　　　％（実績）</w:t>
            </w:r>
          </w:p>
          <w:p w14:paraId="2378A2FE" w14:textId="61E30441" w:rsidR="008717B6" w:rsidRPr="00837C6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color w:val="000000"/>
                <w:kern w:val="0"/>
                <w:sz w:val="22"/>
                <w:u w:val="single" w:color="000000"/>
              </w:rPr>
              <w:t xml:space="preserve"> </w:t>
            </w:r>
            <w:r w:rsidRPr="00837C6F">
              <w:rPr>
                <w:rFonts w:ascii="ＭＳ ゴシック" w:eastAsia="ＭＳ ゴシック" w:hAnsi="ＭＳ ゴシック" w:hint="eastAsia"/>
                <w:color w:val="000000"/>
                <w:kern w:val="0"/>
                <w:sz w:val="22"/>
                <w:u w:val="single" w:color="000000"/>
              </w:rPr>
              <w:t>Ｃ－Ａ</w:t>
            </w:r>
          </w:p>
          <w:p w14:paraId="6611AC22" w14:textId="2640D214" w:rsidR="008717B6" w:rsidRPr="00837C6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Ｃ</w:t>
            </w: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w:t>
            </w:r>
            <w:r w:rsidRPr="00837C6F">
              <w:rPr>
                <w:rFonts w:ascii="ＭＳ ゴシック" w:eastAsia="ＭＳ ゴシック" w:hAnsi="ＭＳ ゴシック"/>
                <w:color w:val="000000"/>
                <w:kern w:val="0"/>
                <w:sz w:val="22"/>
              </w:rPr>
              <w:t>100</w:t>
            </w:r>
          </w:p>
          <w:p w14:paraId="4F058797" w14:textId="3BE04D2B" w:rsidR="008717B6" w:rsidRPr="00837C6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 xml:space="preserve">　</w:t>
            </w: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Ａ：災害等の発生における最近１か月間の売上高等</w:t>
            </w:r>
            <w:r w:rsidR="00EC3EFA">
              <w:rPr>
                <w:rFonts w:ascii="ＭＳ ゴシック" w:eastAsia="ＭＳ ゴシック" w:hAnsi="ＭＳ ゴシック" w:hint="eastAsia"/>
                <w:color w:val="000000"/>
                <w:kern w:val="0"/>
                <w:sz w:val="22"/>
              </w:rPr>
              <w:t xml:space="preserve">　　　　　　</w:t>
            </w:r>
            <w:r w:rsidR="007D03B7" w:rsidRPr="00837C6F">
              <w:rPr>
                <w:rFonts w:ascii="ＭＳ ゴシック" w:eastAsia="ＭＳ ゴシック" w:hAnsi="ＭＳ ゴシック" w:hint="eastAsia"/>
                <w:color w:val="000000"/>
                <w:kern w:val="0"/>
                <w:sz w:val="22"/>
                <w:u w:val="single" w:color="000000"/>
              </w:rPr>
              <w:t xml:space="preserve">　　　　　　　　　円</w:t>
            </w:r>
          </w:p>
          <w:p w14:paraId="222F93A2" w14:textId="17305019" w:rsidR="008717B6" w:rsidRPr="00837C6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 xml:space="preserve">　　　　　　　　　　　　　　　　　　</w:t>
            </w:r>
          </w:p>
          <w:p w14:paraId="1BCFDF4C" w14:textId="21E26BDC" w:rsidR="008717B6" w:rsidRPr="00837C6F" w:rsidRDefault="00782E57" w:rsidP="00837C6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hint="eastAsia"/>
                <w:color w:val="000000"/>
                <w:kern w:val="0"/>
                <w:sz w:val="22"/>
              </w:rPr>
              <w:t xml:space="preserve">　</w:t>
            </w:r>
            <w:r w:rsid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Ｂ：令和元年１０月から１２月の売上高等</w:t>
            </w:r>
            <w:r w:rsidR="00EC3EFA">
              <w:rPr>
                <w:rFonts w:ascii="ＭＳ ゴシック" w:eastAsia="ＭＳ ゴシック" w:hAnsi="ＭＳ ゴシック" w:hint="eastAsia"/>
                <w:color w:val="000000"/>
                <w:kern w:val="0"/>
                <w:sz w:val="22"/>
              </w:rPr>
              <w:t xml:space="preserve">　　　　　　　　　　</w:t>
            </w:r>
            <w:r w:rsidR="007D03B7" w:rsidRPr="00837C6F">
              <w:rPr>
                <w:rFonts w:ascii="ＭＳ ゴシック" w:eastAsia="ＭＳ ゴシック" w:hAnsi="ＭＳ ゴシック" w:hint="eastAsia"/>
                <w:color w:val="000000"/>
                <w:kern w:val="0"/>
                <w:sz w:val="22"/>
                <w:u w:val="single" w:color="000000"/>
              </w:rPr>
              <w:t xml:space="preserve">　　　　　　　　　円</w:t>
            </w:r>
          </w:p>
          <w:p w14:paraId="10B62DCB" w14:textId="19DAC994" w:rsidR="008717B6" w:rsidRPr="00837C6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2"/>
                <w:u w:val="single" w:color="000000"/>
              </w:rPr>
            </w:pP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 xml:space="preserve">　　　　　　　　　　　　　　　　　　</w:t>
            </w:r>
          </w:p>
          <w:p w14:paraId="38078DA7" w14:textId="732A9027" w:rsidR="008717B6" w:rsidRPr="00837C6F" w:rsidRDefault="00782E57">
            <w:pPr>
              <w:suppressAutoHyphens/>
              <w:kinsoku w:val="0"/>
              <w:wordWrap w:val="0"/>
              <w:overflowPunct w:val="0"/>
              <w:autoSpaceDE w:val="0"/>
              <w:autoSpaceDN w:val="0"/>
              <w:adjustRightInd w:val="0"/>
              <w:spacing w:line="240" w:lineRule="exact"/>
              <w:ind w:firstLineChars="500" w:firstLine="1100"/>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hint="eastAsia"/>
                <w:color w:val="000000"/>
                <w:kern w:val="0"/>
                <w:sz w:val="22"/>
              </w:rPr>
              <w:t>Ｃ：令和元年１０月から１２月の平均売上高等</w:t>
            </w:r>
          </w:p>
          <w:p w14:paraId="14D20F65" w14:textId="6ADF6009" w:rsidR="008717B6" w:rsidRPr="00837C6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2"/>
                <w:u w:val="single" w:color="000000"/>
              </w:rPr>
            </w:pP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 xml:space="preserve">　　　　　　　　　　　　　　　　　　</w:t>
            </w:r>
            <w:r w:rsidR="00EC3EFA">
              <w:rPr>
                <w:rFonts w:ascii="ＭＳ ゴシック" w:eastAsia="ＭＳ ゴシック" w:hAnsi="ＭＳ ゴシック" w:hint="eastAsia"/>
                <w:color w:val="000000"/>
                <w:kern w:val="0"/>
                <w:sz w:val="22"/>
              </w:rPr>
              <w:t xml:space="preserve">　　　　　　　　　　</w:t>
            </w:r>
            <w:r w:rsidRPr="00837C6F">
              <w:rPr>
                <w:rFonts w:ascii="ＭＳ ゴシック" w:eastAsia="ＭＳ ゴシック" w:hAnsi="ＭＳ ゴシック" w:hint="eastAsia"/>
                <w:color w:val="000000"/>
                <w:kern w:val="0"/>
                <w:sz w:val="22"/>
                <w:u w:val="single" w:color="000000"/>
              </w:rPr>
              <w:t xml:space="preserve">　　　　　　　　　円</w:t>
            </w:r>
          </w:p>
          <w:p w14:paraId="59A5535B" w14:textId="27BBE823" w:rsidR="008717B6" w:rsidRPr="00837C6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2"/>
                <w:u w:val="single"/>
              </w:rPr>
            </w:pPr>
            <w:r w:rsidRPr="00837C6F">
              <w:rPr>
                <w:rFonts w:ascii="ＭＳ ゴシック" w:eastAsia="ＭＳ ゴシック" w:hAnsi="ＭＳ ゴシック" w:hint="eastAsia"/>
                <w:color w:val="000000"/>
                <w:kern w:val="0"/>
                <w:sz w:val="22"/>
              </w:rPr>
              <w:t xml:space="preserve">　　　　　　　</w:t>
            </w:r>
            <w:r w:rsidRPr="00837C6F">
              <w:rPr>
                <w:rFonts w:ascii="ＭＳ ゴシック" w:eastAsia="ＭＳ ゴシック" w:hAnsi="ＭＳ ゴシック" w:hint="eastAsia"/>
                <w:color w:val="000000"/>
                <w:kern w:val="0"/>
                <w:sz w:val="22"/>
                <w:u w:val="single"/>
              </w:rPr>
              <w:t xml:space="preserve">　Ｂ　</w:t>
            </w:r>
          </w:p>
          <w:p w14:paraId="367BB6B5" w14:textId="65435A54" w:rsidR="008717B6" w:rsidRPr="00837C6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2"/>
                <w:u w:val="single" w:color="000000"/>
              </w:rPr>
            </w:pPr>
            <w:r w:rsidRPr="00837C6F">
              <w:rPr>
                <w:rFonts w:ascii="ＭＳ ゴシック" w:eastAsia="ＭＳ ゴシック" w:hAnsi="ＭＳ ゴシック" w:hint="eastAsia"/>
                <w:color w:val="000000"/>
                <w:kern w:val="0"/>
                <w:sz w:val="22"/>
              </w:rPr>
              <w:t xml:space="preserve">                ３</w:t>
            </w:r>
          </w:p>
          <w:p w14:paraId="4A8CDD04" w14:textId="136517D1" w:rsidR="008717B6" w:rsidRPr="00837C6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2"/>
                <w:u w:val="single" w:color="000000"/>
              </w:rPr>
            </w:pP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 xml:space="preserve">　　</w:t>
            </w:r>
          </w:p>
          <w:p w14:paraId="1907C1FD" w14:textId="026CAB37" w:rsidR="008717B6" w:rsidRPr="00837C6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（ロ）最近３か月間の売上高等の実績見込み</w:t>
            </w:r>
          </w:p>
          <w:p w14:paraId="59A9D117" w14:textId="222D8F4B" w:rsidR="008717B6" w:rsidRPr="00837C6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color w:val="000000"/>
                <w:kern w:val="0"/>
                <w:sz w:val="22"/>
              </w:rPr>
              <w:t xml:space="preserve">                                      </w:t>
            </w:r>
            <w:r w:rsidR="00EC3EFA">
              <w:rPr>
                <w:rFonts w:ascii="ＭＳ ゴシック" w:eastAsia="ＭＳ ゴシック" w:hAnsi="ＭＳ ゴシック" w:hint="eastAsia"/>
                <w:color w:val="000000"/>
                <w:kern w:val="0"/>
                <w:sz w:val="22"/>
              </w:rPr>
              <w:t xml:space="preserve">　　　　　　　　　　</w:t>
            </w:r>
            <w:r w:rsidRPr="00837C6F">
              <w:rPr>
                <w:rFonts w:ascii="ＭＳ ゴシック" w:eastAsia="ＭＳ ゴシック" w:hAnsi="ＭＳ ゴシック" w:hint="eastAsia"/>
                <w:color w:val="000000"/>
                <w:kern w:val="0"/>
                <w:sz w:val="22"/>
                <w:u w:val="single" w:color="000000"/>
              </w:rPr>
              <w:t>減少率</w:t>
            </w:r>
            <w:r w:rsidRPr="00837C6F">
              <w:rPr>
                <w:rFonts w:ascii="ＭＳ ゴシック" w:eastAsia="ＭＳ ゴシック" w:hAnsi="ＭＳ ゴシック"/>
                <w:color w:val="000000"/>
                <w:kern w:val="0"/>
                <w:sz w:val="22"/>
                <w:u w:val="single" w:color="000000"/>
              </w:rPr>
              <w:t xml:space="preserve">        </w:t>
            </w:r>
            <w:r w:rsidRPr="00837C6F">
              <w:rPr>
                <w:rFonts w:ascii="ＭＳ ゴシック" w:eastAsia="ＭＳ ゴシック" w:hAnsi="ＭＳ ゴシック" w:hint="eastAsia"/>
                <w:color w:val="000000"/>
                <w:kern w:val="0"/>
                <w:sz w:val="22"/>
                <w:u w:val="single" w:color="000000"/>
              </w:rPr>
              <w:t>％（実績見込み）</w:t>
            </w:r>
          </w:p>
          <w:p w14:paraId="62C73273" w14:textId="1E593151" w:rsidR="008717B6" w:rsidRPr="00837C6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 xml:space="preserve">　　　</w:t>
            </w:r>
            <w:r w:rsidRPr="00837C6F">
              <w:rPr>
                <w:rFonts w:ascii="ＭＳ ゴシック" w:eastAsia="ＭＳ ゴシック" w:hAnsi="ＭＳ ゴシック" w:hint="eastAsia"/>
                <w:color w:val="000000"/>
                <w:kern w:val="0"/>
                <w:sz w:val="22"/>
                <w:u w:val="single"/>
              </w:rPr>
              <w:t xml:space="preserve">　Ｂ－（</w:t>
            </w:r>
            <w:r w:rsidRPr="00837C6F">
              <w:rPr>
                <w:rFonts w:ascii="ＭＳ ゴシック" w:eastAsia="ＭＳ ゴシック" w:hAnsi="ＭＳ ゴシック" w:hint="eastAsia"/>
                <w:color w:val="000000"/>
                <w:kern w:val="0"/>
                <w:sz w:val="22"/>
                <w:u w:val="single" w:color="000000"/>
              </w:rPr>
              <w:t>Ａ＋Ｄ）</w:t>
            </w:r>
          </w:p>
          <w:p w14:paraId="0EE7507B" w14:textId="40F27DA2" w:rsidR="008717B6" w:rsidRPr="00837C6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 xml:space="preserve">　　</w:t>
            </w: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 xml:space="preserve">　 　Ｂ　　　　 ×</w:t>
            </w:r>
            <w:r w:rsidRPr="00837C6F">
              <w:rPr>
                <w:rFonts w:ascii="ＭＳ ゴシック" w:eastAsia="ＭＳ ゴシック" w:hAnsi="ＭＳ ゴシック"/>
                <w:color w:val="000000"/>
                <w:kern w:val="0"/>
                <w:sz w:val="22"/>
              </w:rPr>
              <w:t>100</w:t>
            </w:r>
          </w:p>
          <w:p w14:paraId="5B0724F8" w14:textId="30C1FDA7" w:rsidR="008717B6" w:rsidRPr="00837C6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hint="eastAsia"/>
                <w:color w:val="000000"/>
                <w:spacing w:val="16"/>
                <w:kern w:val="0"/>
                <w:sz w:val="22"/>
              </w:rPr>
              <w:t xml:space="preserve">　</w:t>
            </w:r>
          </w:p>
          <w:p w14:paraId="07B16750" w14:textId="038C985C" w:rsidR="008717B6" w:rsidRPr="00837C6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rPr>
            </w:pP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 xml:space="preserve">　Ｄ：Ａの期間後２か月間の見込み売上高等</w:t>
            </w:r>
            <w:r w:rsidR="00EC3EFA">
              <w:rPr>
                <w:rFonts w:ascii="ＭＳ ゴシック" w:eastAsia="ＭＳ ゴシック" w:hAnsi="ＭＳ ゴシック" w:hint="eastAsia"/>
                <w:color w:val="000000"/>
                <w:kern w:val="0"/>
                <w:sz w:val="22"/>
              </w:rPr>
              <w:t xml:space="preserve">　　　　　　　　　　</w:t>
            </w:r>
            <w:r w:rsidR="007D03B7" w:rsidRPr="00837C6F">
              <w:rPr>
                <w:rFonts w:ascii="ＭＳ ゴシック" w:eastAsia="ＭＳ ゴシック" w:hAnsi="ＭＳ ゴシック"/>
                <w:color w:val="000000"/>
                <w:kern w:val="0"/>
                <w:sz w:val="22"/>
                <w:u w:val="single" w:color="000000"/>
              </w:rPr>
              <w:t xml:space="preserve">                  </w:t>
            </w:r>
            <w:r w:rsidR="007D03B7" w:rsidRPr="00837C6F">
              <w:rPr>
                <w:rFonts w:ascii="ＭＳ ゴシック" w:eastAsia="ＭＳ ゴシック" w:hAnsi="ＭＳ ゴシック" w:hint="eastAsia"/>
                <w:color w:val="000000"/>
                <w:kern w:val="0"/>
                <w:sz w:val="22"/>
                <w:u w:val="single" w:color="000000"/>
              </w:rPr>
              <w:t>円</w:t>
            </w:r>
          </w:p>
          <w:p w14:paraId="60C35C29" w14:textId="37249E72" w:rsidR="008717B6" w:rsidRDefault="00782E57" w:rsidP="00837C6F">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kern w:val="0"/>
                <w:sz w:val="22"/>
              </w:rPr>
            </w:pPr>
            <w:r w:rsidRPr="00837C6F">
              <w:rPr>
                <w:rFonts w:ascii="ＭＳ ゴシック" w:eastAsia="ＭＳ ゴシック" w:hAnsi="ＭＳ ゴシック"/>
                <w:color w:val="000000"/>
                <w:kern w:val="0"/>
                <w:sz w:val="22"/>
              </w:rPr>
              <w:t xml:space="preserve">    </w:t>
            </w:r>
            <w:r w:rsidRPr="00837C6F">
              <w:rPr>
                <w:rFonts w:ascii="ＭＳ ゴシック" w:eastAsia="ＭＳ ゴシック" w:hAnsi="ＭＳ ゴシック" w:hint="eastAsia"/>
                <w:color w:val="000000"/>
                <w:kern w:val="0"/>
                <w:sz w:val="22"/>
              </w:rPr>
              <w:t xml:space="preserve">　　　　　　　　　　　　　　　　　　　　　　</w:t>
            </w:r>
            <w:r w:rsidRPr="00837C6F">
              <w:rPr>
                <w:rFonts w:ascii="ＭＳ ゴシック" w:eastAsia="ＭＳ ゴシック" w:hAnsi="ＭＳ ゴシック"/>
                <w:color w:val="000000"/>
                <w:kern w:val="0"/>
                <w:sz w:val="22"/>
              </w:rPr>
              <w:t xml:space="preserve">    </w:t>
            </w:r>
          </w:p>
          <w:p w14:paraId="796EB039" w14:textId="450F4F6A" w:rsidR="00837C6F" w:rsidRPr="00837C6F" w:rsidRDefault="00837C6F" w:rsidP="00837C6F">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sz w:val="22"/>
              </w:rPr>
            </w:pPr>
          </w:p>
        </w:tc>
      </w:tr>
    </w:tbl>
    <w:p w14:paraId="05512338" w14:textId="6F584116"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4EA2860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6B3F860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482896C9" w:rsidR="008717B6" w:rsidRDefault="0083790A"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町長</w:t>
      </w:r>
      <w:r w:rsidR="00112CBC">
        <w:rPr>
          <w:rFonts w:ascii="ＭＳ ゴシック" w:eastAsia="ＭＳ ゴシック" w:hAnsi="ＭＳ ゴシック" w:hint="eastAsia"/>
          <w:color w:val="000000"/>
          <w:kern w:val="0"/>
        </w:rPr>
        <w:t>から認定を受けた後、本認定の有効期間内に金融機関又は信用保証協会に対して、経営安定関連保証の申込みを行うことが必要です。</w:t>
      </w:r>
    </w:p>
    <w:p w14:paraId="6242CA7B" w14:textId="63ED3349" w:rsidR="0083790A" w:rsidRDefault="00553D30" w:rsidP="00112CBC">
      <w:pPr>
        <w:suppressAutoHyphens/>
        <w:wordWrap w:val="0"/>
        <w:spacing w:line="260" w:lineRule="exact"/>
        <w:ind w:left="200" w:hangingChars="200" w:hanging="20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sz w:val="10"/>
        </w:rPr>
        <mc:AlternateContent>
          <mc:Choice Requires="wps">
            <w:drawing>
              <wp:anchor distT="0" distB="0" distL="114300" distR="114300" simplePos="0" relativeHeight="251676672" behindDoc="0" locked="0" layoutInCell="1" allowOverlap="1" wp14:anchorId="25CC530A" wp14:editId="68C3F0A2">
                <wp:simplePos x="0" y="0"/>
                <wp:positionH relativeFrom="column">
                  <wp:posOffset>48505</wp:posOffset>
                </wp:positionH>
                <wp:positionV relativeFrom="paragraph">
                  <wp:posOffset>83473</wp:posOffset>
                </wp:positionV>
                <wp:extent cx="6510130" cy="0"/>
                <wp:effectExtent l="0" t="0" r="24130" b="19050"/>
                <wp:wrapNone/>
                <wp:docPr id="9" name="直線コネクタ 9"/>
                <wp:cNvGraphicFramePr/>
                <a:graphic xmlns:a="http://schemas.openxmlformats.org/drawingml/2006/main">
                  <a:graphicData uri="http://schemas.microsoft.com/office/word/2010/wordprocessingShape">
                    <wps:wsp>
                      <wps:cNvCnPr/>
                      <wps:spPr>
                        <a:xfrm flipV="1">
                          <a:off x="0" y="0"/>
                          <a:ext cx="6510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D870620" id="直線コネクタ 9" o:spid="_x0000_s1026" style="position:absolute;left:0;text-align:left;flip:y;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pt,6.55pt" to="516.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wL1gEAAMEDAAAOAAAAZHJzL2Uyb0RvYy54bWysU0tuFDEQ3SPlDpb3me4OIiKt6ckiEWwQ&#10;jPjtHXd52op/ss10z3ZYcwE4BAsiseQws8g1KLtnmiiAhFA2lst+9arec3l+PmhF1uCDtKah1ayk&#10;BAy3rTSrhr57++z4KSUhMtMyZQ00dAOBni+OHs17V8OJ7axqwRMkMaHuXUO7GF1dFIF3oFmYWQcG&#10;L4X1mkUM/apoPeuRXavipCxPi9761nnLIQQ8vRwv6SLzCwE8vhIiQCSqodhbzKvP61Vai8Wc1SvP&#10;XCf5vg32H11oJg0WnaguWWTkg5e/UWnJvQ1WxBm3urBCSA5ZA6qpyntq3nTMQdaC5gQ32RQejpa/&#10;XC89kW1DzygxTOMT3X65uf3+ebf9tvv4abf9utv+IGfJp96FGuEXZun3UXBLn0QPwmsilHTvcQSy&#10;DSiMDNnlzeQyDJFwPDx9UpXVY3wMfrgrRopE5XyIz8FqkjYNVdIkA1jN1i9CxLIIPUAwSC2NTeRd&#10;3ChIYGVeg0BRWGxsJ48TXChP1gwHob2ukiDkysiUIqRSU1KZS/41aY9NaZBH7F8TJ3SuaE2cErU0&#10;1v+pahwOrYoRf1A9ak2yr2y7yU+S7cA5ycr2M50G8W6c03/9vMVPAAAA//8DAFBLAwQUAAYACAAA&#10;ACEAZSLAi9wAAAAIAQAADwAAAGRycy9kb3ducmV2LnhtbEyPwU7DMBBE70j8g7VIXCrqNBVplcap&#10;UCUucAAKH+Ak2yTCXofYTd2/ZysO9Lgzo9k3xTZaIyYcfe9IwWKegECqXdNTq+Dr8/lhDcIHTY02&#10;jlDBGT1sy9ubQueNO9EHTvvQCi4hn2sFXQhDLqWvO7Taz92AxN7BjVYHPsdWNqM+cbk1Mk2STFrd&#10;E3/o9IC7Duvv/dEqeHl7n53TmM1+Vo/VLk5rE1+9Uer+Lj5tQASM4T8MF3xGh5KZKnekxgujYJVx&#10;kOXlAsTFTpYpT6n+FFkW8npA+QsAAP//AwBQSwECLQAUAAYACAAAACEAtoM4kv4AAADhAQAAEwAA&#10;AAAAAAAAAAAAAAAAAAAAW0NvbnRlbnRfVHlwZXNdLnhtbFBLAQItABQABgAIAAAAIQA4/SH/1gAA&#10;AJQBAAALAAAAAAAAAAAAAAAAAC8BAABfcmVscy8ucmVsc1BLAQItABQABgAIAAAAIQAyZJwL1gEA&#10;AMEDAAAOAAAAAAAAAAAAAAAAAC4CAABkcnMvZTJvRG9jLnhtbFBLAQItABQABgAIAAAAIQBlIsCL&#10;3AAAAAgBAAAPAAAAAAAAAAAAAAAAADAEAABkcnMvZG93bnJldi54bWxQSwUGAAAAAAQABADzAAAA&#10;OQUAAAAA&#10;" strokecolor="black [3040]"/>
            </w:pict>
          </mc:Fallback>
        </mc:AlternateContent>
      </w:r>
    </w:p>
    <w:p w14:paraId="1A13EA38" w14:textId="6D865BC6" w:rsidR="0083790A" w:rsidRPr="0083790A" w:rsidRDefault="0083790A" w:rsidP="0083790A">
      <w:pPr>
        <w:jc w:val="center"/>
        <w:rPr>
          <w:rFonts w:asciiTheme="majorEastAsia" w:eastAsiaTheme="majorEastAsia" w:hAnsiTheme="majorEastAsia"/>
          <w:b/>
        </w:rPr>
      </w:pPr>
      <w:r w:rsidRPr="001D6F9C">
        <w:rPr>
          <w:rFonts w:asciiTheme="majorEastAsia" w:eastAsiaTheme="majorEastAsia" w:hAnsiTheme="majorEastAsia" w:hint="eastAsia"/>
          <w:b/>
          <w:sz w:val="22"/>
        </w:rPr>
        <w:t>認　定　証</w:t>
      </w:r>
    </w:p>
    <w:p w14:paraId="622EB080" w14:textId="77777777" w:rsidR="0083790A" w:rsidRPr="001D6F9C" w:rsidRDefault="0083790A" w:rsidP="00837C6F">
      <w:pPr>
        <w:ind w:firstLineChars="300" w:firstLine="630"/>
        <w:rPr>
          <w:rFonts w:asciiTheme="majorEastAsia" w:eastAsiaTheme="majorEastAsia" w:hAnsiTheme="majorEastAsia"/>
        </w:rPr>
      </w:pPr>
      <w:r w:rsidRPr="001D6F9C">
        <w:rPr>
          <w:rFonts w:asciiTheme="majorEastAsia" w:eastAsiaTheme="majorEastAsia" w:hAnsiTheme="majorEastAsia" w:hint="eastAsia"/>
        </w:rPr>
        <w:t>有田川町-商観第　　　　　号</w:t>
      </w:r>
    </w:p>
    <w:p w14:paraId="343612B7" w14:textId="77777777" w:rsidR="0083790A" w:rsidRPr="001D6F9C" w:rsidRDefault="0083790A" w:rsidP="0083790A">
      <w:pPr>
        <w:ind w:firstLineChars="200" w:firstLine="420"/>
        <w:rPr>
          <w:rFonts w:asciiTheme="majorEastAsia" w:eastAsiaTheme="majorEastAsia" w:hAnsiTheme="majorEastAsia"/>
        </w:rPr>
      </w:pPr>
      <w:r w:rsidRPr="001D6F9C">
        <w:rPr>
          <w:rFonts w:asciiTheme="majorEastAsia" w:eastAsiaTheme="majorEastAsia" w:hAnsiTheme="majorEastAsia" w:hint="eastAsia"/>
        </w:rPr>
        <w:t>令和　　　年　　　　月　　　　日</w:t>
      </w:r>
    </w:p>
    <w:p w14:paraId="1978C5C2" w14:textId="77777777" w:rsidR="0083790A" w:rsidRPr="001D6F9C" w:rsidRDefault="0083790A" w:rsidP="0083790A">
      <w:pPr>
        <w:rPr>
          <w:rFonts w:asciiTheme="majorEastAsia" w:eastAsiaTheme="majorEastAsia" w:hAnsiTheme="majorEastAsia"/>
        </w:rPr>
      </w:pPr>
      <w:r w:rsidRPr="001D6F9C">
        <w:rPr>
          <w:rFonts w:asciiTheme="majorEastAsia" w:eastAsiaTheme="majorEastAsia" w:hAnsiTheme="majorEastAsia" w:hint="eastAsia"/>
        </w:rPr>
        <w:t xml:space="preserve">　　　申請のとおり、相違ないことを認定します。　　　　</w:t>
      </w:r>
    </w:p>
    <w:p w14:paraId="49475DB2" w14:textId="77777777" w:rsidR="0083790A" w:rsidRPr="001D6F9C" w:rsidRDefault="0083790A" w:rsidP="0083790A">
      <w:pPr>
        <w:ind w:firstLineChars="100" w:firstLine="210"/>
        <w:rPr>
          <w:rFonts w:asciiTheme="majorEastAsia" w:eastAsiaTheme="majorEastAsia" w:hAnsiTheme="majorEastAsia"/>
          <w:szCs w:val="21"/>
        </w:rPr>
      </w:pPr>
      <w:r w:rsidRPr="001D6F9C">
        <w:rPr>
          <w:rFonts w:asciiTheme="majorEastAsia" w:eastAsiaTheme="majorEastAsia" w:hAnsiTheme="majorEastAsia" w:hint="eastAsia"/>
          <w:szCs w:val="21"/>
        </w:rPr>
        <w:t>（注）本認定書の有効期間：令和　　年　　月　　日から令和　　年　　月　　日まで</w:t>
      </w:r>
    </w:p>
    <w:p w14:paraId="11C23317" w14:textId="6AA8A97E" w:rsidR="0083790A" w:rsidRPr="00837C6F" w:rsidRDefault="0083790A" w:rsidP="00837C6F">
      <w:pPr>
        <w:spacing w:beforeLines="50" w:before="120" w:line="240" w:lineRule="exact"/>
        <w:ind w:firstLineChars="2750" w:firstLine="6600"/>
        <w:rPr>
          <w:rFonts w:asciiTheme="majorEastAsia" w:eastAsiaTheme="majorEastAsia" w:hAnsiTheme="majorEastAsia"/>
          <w:szCs w:val="21"/>
        </w:rPr>
      </w:pPr>
      <w:r w:rsidRPr="001D6F9C">
        <w:rPr>
          <w:rFonts w:asciiTheme="majorEastAsia" w:eastAsiaTheme="majorEastAsia" w:hAnsiTheme="majorEastAsia" w:hint="eastAsia"/>
          <w:sz w:val="24"/>
          <w:szCs w:val="21"/>
        </w:rPr>
        <w:t>有田川町長　中山　正隆　印</w:t>
      </w:r>
    </w:p>
    <w:sectPr w:rsidR="0083790A" w:rsidRPr="00837C6F" w:rsidSect="007D03B7">
      <w:pgSz w:w="11906" w:h="16838"/>
      <w:pgMar w:top="720" w:right="720" w:bottom="720" w:left="720"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2B8E2" w14:textId="3CA70936" w:rsidR="006C1A5D" w:rsidRPr="006C1A5D" w:rsidRDefault="006C1A5D" w:rsidP="001116B5">
    <w:pPr>
      <w:pStyle w:val="a4"/>
      <w:ind w:right="1080"/>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1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16B5"/>
    <w:rsid w:val="00112CBC"/>
    <w:rsid w:val="00167BF3"/>
    <w:rsid w:val="00181483"/>
    <w:rsid w:val="001C21A7"/>
    <w:rsid w:val="001D6F9C"/>
    <w:rsid w:val="00270C9E"/>
    <w:rsid w:val="002F70CC"/>
    <w:rsid w:val="0035307F"/>
    <w:rsid w:val="00397306"/>
    <w:rsid w:val="003F7FF0"/>
    <w:rsid w:val="004367A1"/>
    <w:rsid w:val="004B3F86"/>
    <w:rsid w:val="004C72DD"/>
    <w:rsid w:val="00553D30"/>
    <w:rsid w:val="00590956"/>
    <w:rsid w:val="005F59CB"/>
    <w:rsid w:val="00610115"/>
    <w:rsid w:val="00624438"/>
    <w:rsid w:val="006518CC"/>
    <w:rsid w:val="0069281D"/>
    <w:rsid w:val="006C17B1"/>
    <w:rsid w:val="006C1A5D"/>
    <w:rsid w:val="00763DAA"/>
    <w:rsid w:val="00782E57"/>
    <w:rsid w:val="007D03B7"/>
    <w:rsid w:val="00835A16"/>
    <w:rsid w:val="0083790A"/>
    <w:rsid w:val="00837C6F"/>
    <w:rsid w:val="008717B6"/>
    <w:rsid w:val="00917282"/>
    <w:rsid w:val="00AB4579"/>
    <w:rsid w:val="00B960A7"/>
    <w:rsid w:val="00BB5ACC"/>
    <w:rsid w:val="00BB76C7"/>
    <w:rsid w:val="00C209FE"/>
    <w:rsid w:val="00C442BD"/>
    <w:rsid w:val="00D21836"/>
    <w:rsid w:val="00D44996"/>
    <w:rsid w:val="00D47BC5"/>
    <w:rsid w:val="00D816FE"/>
    <w:rsid w:val="00E76BE5"/>
    <w:rsid w:val="00EC3EFA"/>
    <w:rsid w:val="00EE632F"/>
    <w:rsid w:val="00F978D6"/>
    <w:rsid w:val="00FB1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3472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00388</dc:creator>
  <cp:lastModifiedBy> </cp:lastModifiedBy>
  <cp:revision>2</cp:revision>
  <dcterms:created xsi:type="dcterms:W3CDTF">2024-04-01T05:49:00Z</dcterms:created>
  <dcterms:modified xsi:type="dcterms:W3CDTF">2024-04-01T05:49:00Z</dcterms:modified>
</cp:coreProperties>
</file>