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34" w:rsidRDefault="00DC496F" w:rsidP="00DC496F">
      <w:pPr>
        <w:snapToGrid w:val="0"/>
        <w:spacing w:line="440" w:lineRule="exact"/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-523240</wp:posOffset>
                </wp:positionV>
                <wp:extent cx="914400" cy="2667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426C34" w:rsidRDefault="00DC49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426C34" w:rsidRDefault="00426C34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23.5pt;margin-top:-41.2pt;width:1in;height:2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" stroked="f">
                <v:textbox inset="5.85pt,.7pt,5.85pt,.7pt">
                  <w:txbxContent>
                    <w:p w:rsidR="00426C34" w:rsidRDefault="00DC49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426C34" w:rsidRDefault="00426C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C496F">
        <w:rPr>
          <w:rFonts w:ascii="ＭＳ ゴシック" w:eastAsia="ＭＳ ゴシック" w:hAnsi="ＭＳ ゴシック" w:hint="eastAsia"/>
          <w:b/>
          <w:kern w:val="0"/>
          <w:sz w:val="28"/>
        </w:rPr>
        <w:t>かなや明恵峡温泉大規模改修及び民営化事業</w:t>
      </w:r>
      <w:bookmarkStart w:id="0" w:name="_GoBack"/>
      <w:bookmarkEnd w:id="0"/>
    </w:p>
    <w:p w:rsidR="00426C34" w:rsidRDefault="00DC496F">
      <w:pPr>
        <w:snapToGrid w:val="0"/>
        <w:spacing w:line="440" w:lineRule="exact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現地見学会申込書</w:t>
      </w:r>
    </w:p>
    <w:p w:rsidR="00426C34" w:rsidRDefault="00426C34">
      <w:pPr>
        <w:jc w:val="center"/>
        <w:rPr>
          <w:sz w:val="24"/>
        </w:rPr>
      </w:pPr>
    </w:p>
    <w:p w:rsidR="00426C34" w:rsidRDefault="00426C34">
      <w:pPr>
        <w:ind w:firstLineChars="2500" w:firstLine="5250"/>
      </w:pPr>
    </w:p>
    <w:tbl>
      <w:tblPr>
        <w:tblStyle w:val="1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260"/>
        <w:gridCol w:w="2940"/>
        <w:gridCol w:w="1470"/>
        <w:gridCol w:w="2100"/>
      </w:tblGrid>
      <w:tr w:rsidR="00426C34">
        <w:trPr>
          <w:trHeight w:val="1020"/>
        </w:trPr>
        <w:tc>
          <w:tcPr>
            <w:tcW w:w="178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770" w:type="dxa"/>
            <w:gridSpan w:val="4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1020"/>
        </w:trPr>
        <w:tc>
          <w:tcPr>
            <w:tcW w:w="178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70" w:type="dxa"/>
            <w:gridSpan w:val="4"/>
            <w:tcBorders>
              <w:tl2br w:val="nil"/>
              <w:tr2bl w:val="nil"/>
            </w:tcBorders>
          </w:tcPr>
          <w:p w:rsidR="00426C34" w:rsidRDefault="00DC4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26C34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6510" w:type="dxa"/>
            <w:gridSpan w:val="3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510" w:type="dxa"/>
            <w:gridSpan w:val="3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見学希望日時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第①希望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日（　）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26C34" w:rsidRDefault="00DC496F">
            <w:r>
              <w:rPr>
                <w:rFonts w:hint="eastAsia"/>
              </w:rPr>
              <w:t>時間　　　　～</w:t>
            </w: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第②希望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26C34" w:rsidRDefault="00426C34"/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第③希望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 w:rsidR="00426C34" w:rsidRDefault="00426C34"/>
        </w:tc>
      </w:tr>
      <w:tr w:rsidR="00426C34">
        <w:trPr>
          <w:trHeight w:val="567"/>
        </w:trPr>
        <w:tc>
          <w:tcPr>
            <w:tcW w:w="1788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  <w:tr w:rsidR="00426C34">
        <w:trPr>
          <w:trHeight w:val="567"/>
        </w:trPr>
        <w:tc>
          <w:tcPr>
            <w:tcW w:w="1788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426C34" w:rsidRDefault="00426C34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426C34" w:rsidRDefault="00DC49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426C34" w:rsidRDefault="00426C34">
            <w:pPr>
              <w:rPr>
                <w:sz w:val="24"/>
              </w:rPr>
            </w:pPr>
          </w:p>
        </w:tc>
      </w:tr>
    </w:tbl>
    <w:p w:rsidR="00426C34" w:rsidRDefault="00426C34">
      <w:pPr>
        <w:ind w:left="660" w:hangingChars="300" w:hanging="660"/>
        <w:jc w:val="left"/>
        <w:rPr>
          <w:sz w:val="22"/>
        </w:rPr>
      </w:pPr>
    </w:p>
    <w:p w:rsidR="00426C34" w:rsidRDefault="00426C34">
      <w:pPr>
        <w:rPr>
          <w:rFonts w:asciiTheme="majorEastAsia" w:eastAsiaTheme="majorEastAsia" w:hAnsiTheme="majorEastAsia"/>
        </w:rPr>
      </w:pPr>
    </w:p>
    <w:sectPr w:rsidR="00426C34">
      <w:pgSz w:w="11906" w:h="16838"/>
      <w:pgMar w:top="1701" w:right="124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496F">
      <w:r>
        <w:separator/>
      </w:r>
    </w:p>
  </w:endnote>
  <w:endnote w:type="continuationSeparator" w:id="0">
    <w:p w:rsidR="00000000" w:rsidRDefault="00DC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496F">
      <w:r>
        <w:separator/>
      </w:r>
    </w:p>
  </w:footnote>
  <w:footnote w:type="continuationSeparator" w:id="0">
    <w:p w:rsidR="00000000" w:rsidRDefault="00DC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26C34"/>
    <w:rsid w:val="00426C34"/>
    <w:rsid w:val="00D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43DD3"/>
  <w15:chartTrackingRefBased/>
  <w15:docId w15:val="{A82C22E9-8337-480B-BD59-1D930F7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</Words>
  <Characters>172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7</cp:revision>
  <cp:lastPrinted>2018-12-10T23:19:00Z</cp:lastPrinted>
  <dcterms:created xsi:type="dcterms:W3CDTF">2018-12-04T04:24:00Z</dcterms:created>
  <dcterms:modified xsi:type="dcterms:W3CDTF">2024-05-23T02:24:00Z</dcterms:modified>
</cp:coreProperties>
</file>