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712F" w14:textId="77CDB169" w:rsidR="008D08A9" w:rsidRDefault="000E2F40" w:rsidP="00D15868">
      <w:pPr>
        <w:spacing w:line="400" w:lineRule="exact"/>
        <w:ind w:left="480" w:hangingChars="200" w:hanging="480"/>
        <w:rPr>
          <w:sz w:val="24"/>
          <w:szCs w:val="24"/>
        </w:rPr>
      </w:pPr>
      <w:r>
        <w:rPr>
          <w:rFonts w:hint="eastAsia"/>
          <w:sz w:val="24"/>
          <w:szCs w:val="24"/>
        </w:rPr>
        <w:t xml:space="preserve">　</w:t>
      </w:r>
      <w:r w:rsidR="00D15868">
        <w:rPr>
          <w:rFonts w:hint="eastAsia"/>
          <w:sz w:val="22"/>
        </w:rPr>
        <w:t xml:space="preserve">有田川町特定健診未受診者対策事業　</w:t>
      </w:r>
      <w:r w:rsidR="004314DE">
        <w:rPr>
          <w:rFonts w:hint="eastAsia"/>
          <w:sz w:val="24"/>
          <w:szCs w:val="24"/>
        </w:rPr>
        <w:t>プロポーザル</w:t>
      </w:r>
      <w:r>
        <w:rPr>
          <w:rFonts w:hint="eastAsia"/>
          <w:sz w:val="24"/>
          <w:szCs w:val="24"/>
        </w:rPr>
        <w:t>募集要領</w:t>
      </w:r>
    </w:p>
    <w:p w14:paraId="64930263" w14:textId="77777777" w:rsidR="00D15868" w:rsidRPr="00D15868" w:rsidRDefault="00D15868" w:rsidP="00D15868">
      <w:pPr>
        <w:spacing w:line="400" w:lineRule="exact"/>
        <w:ind w:left="440" w:hangingChars="200" w:hanging="440"/>
        <w:rPr>
          <w:sz w:val="22"/>
        </w:rPr>
      </w:pPr>
    </w:p>
    <w:p w14:paraId="08D248BE" w14:textId="64C24E16" w:rsidR="00BE1FD8" w:rsidRPr="00410685" w:rsidRDefault="000E2F40" w:rsidP="00410685">
      <w:pPr>
        <w:spacing w:line="400" w:lineRule="exact"/>
        <w:rPr>
          <w:sz w:val="24"/>
          <w:szCs w:val="24"/>
        </w:rPr>
      </w:pPr>
      <w:r w:rsidRPr="00E47448">
        <w:rPr>
          <w:rFonts w:hint="eastAsia"/>
          <w:sz w:val="24"/>
          <w:szCs w:val="24"/>
        </w:rPr>
        <w:t xml:space="preserve">１　</w:t>
      </w:r>
      <w:r w:rsidR="00410685">
        <w:rPr>
          <w:rFonts w:hint="eastAsia"/>
          <w:sz w:val="24"/>
          <w:szCs w:val="24"/>
        </w:rPr>
        <w:t>目的</w:t>
      </w:r>
    </w:p>
    <w:p w14:paraId="0CC55370" w14:textId="696B2556" w:rsidR="000E2F40" w:rsidRDefault="00E4119D" w:rsidP="00224922">
      <w:pPr>
        <w:spacing w:line="400" w:lineRule="exact"/>
        <w:ind w:leftChars="200" w:left="420" w:firstLineChars="100" w:firstLine="220"/>
        <w:rPr>
          <w:sz w:val="22"/>
        </w:rPr>
      </w:pPr>
      <w:r>
        <w:rPr>
          <w:rFonts w:hint="eastAsia"/>
          <w:sz w:val="22"/>
        </w:rPr>
        <w:t>この実施要領は有田川町（以下「本町」という。）が「有田川町特定健診未受診者対策事業」</w:t>
      </w:r>
      <w:r w:rsidR="00410685">
        <w:rPr>
          <w:rFonts w:hint="eastAsia"/>
          <w:sz w:val="22"/>
        </w:rPr>
        <w:t>（以下「本事業」という。）</w:t>
      </w:r>
      <w:r>
        <w:rPr>
          <w:rFonts w:hint="eastAsia"/>
          <w:sz w:val="22"/>
        </w:rPr>
        <w:t>の</w:t>
      </w:r>
      <w:r w:rsidR="00410685">
        <w:rPr>
          <w:rFonts w:hint="eastAsia"/>
          <w:sz w:val="22"/>
        </w:rPr>
        <w:t>受託者を選定するためのプロポーザルの実施に関して、必要な事項を定めるものとする</w:t>
      </w:r>
      <w:r w:rsidR="00A052C6">
        <w:rPr>
          <w:rFonts w:hint="eastAsia"/>
          <w:sz w:val="22"/>
        </w:rPr>
        <w:t>。</w:t>
      </w:r>
    </w:p>
    <w:p w14:paraId="4E8438B8" w14:textId="77777777" w:rsidR="00410685" w:rsidRDefault="00410685" w:rsidP="00224922">
      <w:pPr>
        <w:spacing w:line="400" w:lineRule="exact"/>
        <w:ind w:leftChars="200" w:left="420" w:firstLineChars="100" w:firstLine="220"/>
        <w:rPr>
          <w:sz w:val="22"/>
        </w:rPr>
      </w:pPr>
    </w:p>
    <w:p w14:paraId="3FC4B110" w14:textId="75D0278C" w:rsidR="00EA4D11" w:rsidRDefault="00410685" w:rsidP="00EE163B">
      <w:pPr>
        <w:spacing w:line="400" w:lineRule="exact"/>
        <w:ind w:left="440" w:hangingChars="200" w:hanging="440"/>
        <w:rPr>
          <w:sz w:val="22"/>
        </w:rPr>
      </w:pPr>
      <w:r>
        <w:rPr>
          <w:rFonts w:hint="eastAsia"/>
          <w:sz w:val="22"/>
        </w:rPr>
        <w:t xml:space="preserve">２　</w:t>
      </w:r>
      <w:r w:rsidR="00EA4D11">
        <w:rPr>
          <w:rFonts w:hint="eastAsia"/>
          <w:sz w:val="22"/>
        </w:rPr>
        <w:t>業務</w:t>
      </w:r>
      <w:r>
        <w:rPr>
          <w:rFonts w:hint="eastAsia"/>
          <w:sz w:val="22"/>
        </w:rPr>
        <w:t>概要</w:t>
      </w:r>
    </w:p>
    <w:p w14:paraId="5EBA843B" w14:textId="3C7D9F08" w:rsidR="00EA4D11" w:rsidRDefault="00EA4D11" w:rsidP="00EE163B">
      <w:pPr>
        <w:spacing w:line="400" w:lineRule="exact"/>
        <w:ind w:left="440" w:hangingChars="200" w:hanging="440"/>
        <w:rPr>
          <w:sz w:val="22"/>
        </w:rPr>
      </w:pPr>
      <w:r>
        <w:rPr>
          <w:rFonts w:hint="eastAsia"/>
          <w:sz w:val="22"/>
        </w:rPr>
        <w:t xml:space="preserve">（１）業務名　　</w:t>
      </w:r>
      <w:r w:rsidR="00D15868">
        <w:rPr>
          <w:rFonts w:hint="eastAsia"/>
          <w:sz w:val="22"/>
        </w:rPr>
        <w:t xml:space="preserve">　</w:t>
      </w:r>
      <w:r>
        <w:rPr>
          <w:rFonts w:hint="eastAsia"/>
          <w:sz w:val="22"/>
        </w:rPr>
        <w:t>有田川町特定健診未受診者対策事業</w:t>
      </w:r>
    </w:p>
    <w:p w14:paraId="4A7408B1" w14:textId="71D61201" w:rsidR="00EA4D11" w:rsidRDefault="00EA4D11" w:rsidP="00EA4D11">
      <w:pPr>
        <w:spacing w:line="400" w:lineRule="exact"/>
        <w:ind w:left="1320" w:hangingChars="600" w:hanging="1320"/>
        <w:rPr>
          <w:sz w:val="22"/>
        </w:rPr>
      </w:pPr>
      <w:r>
        <w:rPr>
          <w:rFonts w:hint="eastAsia"/>
          <w:sz w:val="22"/>
        </w:rPr>
        <w:t xml:space="preserve">（２）業務内容　</w:t>
      </w:r>
      <w:r w:rsidR="00D15868">
        <w:rPr>
          <w:rFonts w:hint="eastAsia"/>
          <w:sz w:val="22"/>
        </w:rPr>
        <w:t xml:space="preserve">　</w:t>
      </w:r>
      <w:r>
        <w:rPr>
          <w:rFonts w:hint="eastAsia"/>
          <w:sz w:val="22"/>
        </w:rPr>
        <w:t>有田川町特定健診未受診者対策事業委託業務仕様書</w:t>
      </w:r>
    </w:p>
    <w:p w14:paraId="166AB347" w14:textId="57D2BB9B" w:rsidR="00A052C6" w:rsidRDefault="00EA4D11" w:rsidP="00D15868">
      <w:pPr>
        <w:spacing w:line="400" w:lineRule="exact"/>
        <w:ind w:leftChars="600" w:left="1260" w:firstLineChars="300" w:firstLine="660"/>
        <w:rPr>
          <w:sz w:val="22"/>
        </w:rPr>
      </w:pPr>
      <w:r>
        <w:rPr>
          <w:rFonts w:hint="eastAsia"/>
          <w:sz w:val="22"/>
        </w:rPr>
        <w:t>（以下、「仕様書」という。）</w:t>
      </w:r>
      <w:r w:rsidR="00A052C6">
        <w:rPr>
          <w:rFonts w:hint="eastAsia"/>
          <w:sz w:val="22"/>
        </w:rPr>
        <w:t>のとおり</w:t>
      </w:r>
    </w:p>
    <w:p w14:paraId="2A2BF803" w14:textId="3A4ADAAF" w:rsidR="00A052C6" w:rsidRDefault="00EA4D11" w:rsidP="0083569D">
      <w:pPr>
        <w:spacing w:line="400" w:lineRule="exact"/>
        <w:ind w:left="440" w:hangingChars="200" w:hanging="440"/>
        <w:rPr>
          <w:sz w:val="22"/>
        </w:rPr>
      </w:pPr>
      <w:r>
        <w:rPr>
          <w:rFonts w:hint="eastAsia"/>
          <w:sz w:val="22"/>
        </w:rPr>
        <w:t>（３）履行</w:t>
      </w:r>
      <w:r w:rsidR="00A052C6">
        <w:rPr>
          <w:rFonts w:hint="eastAsia"/>
          <w:sz w:val="22"/>
        </w:rPr>
        <w:t>期間</w:t>
      </w:r>
      <w:r w:rsidR="00D15868">
        <w:rPr>
          <w:rFonts w:hint="eastAsia"/>
          <w:sz w:val="22"/>
        </w:rPr>
        <w:t xml:space="preserve">　　</w:t>
      </w:r>
      <w:r w:rsidR="00A052C6">
        <w:rPr>
          <w:rFonts w:hint="eastAsia"/>
          <w:sz w:val="22"/>
        </w:rPr>
        <w:t>契約締結日から</w:t>
      </w:r>
      <w:r w:rsidR="00884623">
        <w:rPr>
          <w:rFonts w:hint="eastAsia"/>
          <w:sz w:val="22"/>
        </w:rPr>
        <w:t>令和</w:t>
      </w:r>
      <w:r w:rsidR="00ED71B7">
        <w:rPr>
          <w:rFonts w:hint="eastAsia"/>
          <w:sz w:val="22"/>
        </w:rPr>
        <w:t>９</w:t>
      </w:r>
      <w:r w:rsidR="00884623">
        <w:rPr>
          <w:rFonts w:hint="eastAsia"/>
          <w:sz w:val="22"/>
        </w:rPr>
        <w:t>年（</w:t>
      </w:r>
      <w:r w:rsidR="00ED71B7">
        <w:rPr>
          <w:rFonts w:hint="eastAsia"/>
          <w:sz w:val="22"/>
        </w:rPr>
        <w:t>2027</w:t>
      </w:r>
      <w:r w:rsidR="00884623">
        <w:rPr>
          <w:rFonts w:hint="eastAsia"/>
          <w:sz w:val="22"/>
        </w:rPr>
        <w:t>年）3月31日まで</w:t>
      </w:r>
    </w:p>
    <w:p w14:paraId="61DFA588" w14:textId="1110710D" w:rsidR="005856D7" w:rsidRPr="00E25CD3" w:rsidRDefault="00EA4D11" w:rsidP="00E25CD3">
      <w:pPr>
        <w:spacing w:line="400" w:lineRule="exact"/>
        <w:ind w:left="1980" w:hangingChars="900" w:hanging="1980"/>
        <w:rPr>
          <w:sz w:val="22"/>
        </w:rPr>
      </w:pPr>
      <w:r>
        <w:rPr>
          <w:rFonts w:hint="eastAsia"/>
          <w:sz w:val="22"/>
        </w:rPr>
        <w:t>（４</w:t>
      </w:r>
      <w:r w:rsidR="00884623">
        <w:rPr>
          <w:rFonts w:hint="eastAsia"/>
          <w:sz w:val="22"/>
        </w:rPr>
        <w:t>）委託上限額</w:t>
      </w:r>
      <w:r w:rsidR="00D15868">
        <w:rPr>
          <w:rFonts w:hint="eastAsia"/>
          <w:sz w:val="22"/>
        </w:rPr>
        <w:t xml:space="preserve">　</w:t>
      </w:r>
      <w:r w:rsidR="00E25CD3" w:rsidRPr="00E25CD3">
        <w:rPr>
          <w:rFonts w:hint="eastAsia"/>
          <w:color w:val="000000" w:themeColor="text1"/>
          <w:kern w:val="0"/>
          <w:sz w:val="22"/>
        </w:rPr>
        <w:t>4,730,000</w:t>
      </w:r>
      <w:r w:rsidR="00D15868" w:rsidRPr="00E25CD3">
        <w:rPr>
          <w:rFonts w:hint="eastAsia"/>
          <w:color w:val="000000" w:themeColor="text1"/>
          <w:kern w:val="0"/>
          <w:sz w:val="22"/>
        </w:rPr>
        <w:t>円</w:t>
      </w:r>
      <w:r w:rsidR="00E25CD3">
        <w:rPr>
          <w:rFonts w:hint="eastAsia"/>
          <w:sz w:val="22"/>
        </w:rPr>
        <w:t>（消費税及び地方消費税を含む。</w:t>
      </w:r>
      <w:r w:rsidR="00BE1FD8">
        <w:rPr>
          <w:rFonts w:hint="eastAsia"/>
          <w:sz w:val="22"/>
        </w:rPr>
        <w:t>）</w:t>
      </w:r>
      <w:r w:rsidR="00BE1FD8">
        <w:rPr>
          <w:sz w:val="22"/>
        </w:rPr>
        <w:br/>
      </w:r>
      <w:r w:rsidRPr="00EA4D11">
        <w:rPr>
          <w:rFonts w:hint="eastAsia"/>
          <w:color w:val="000000" w:themeColor="text1"/>
          <w:kern w:val="0"/>
          <w:sz w:val="22"/>
        </w:rPr>
        <w:t>※委託上限額を超える額で提案した事業者は失格となる。</w:t>
      </w:r>
    </w:p>
    <w:p w14:paraId="44DED8C0" w14:textId="2666E07E" w:rsidR="00EA4D11" w:rsidRPr="005856D7" w:rsidRDefault="00EA4D11" w:rsidP="00ED71B7">
      <w:pPr>
        <w:spacing w:line="400" w:lineRule="exact"/>
        <w:ind w:left="440" w:hangingChars="200" w:hanging="440"/>
        <w:rPr>
          <w:color w:val="FF0000"/>
          <w:kern w:val="0"/>
          <w:sz w:val="22"/>
        </w:rPr>
      </w:pPr>
      <w:r>
        <w:rPr>
          <w:rFonts w:hint="eastAsia"/>
          <w:color w:val="000000" w:themeColor="text1"/>
          <w:kern w:val="0"/>
          <w:sz w:val="22"/>
        </w:rPr>
        <w:t>（５）契約方法　公募型プロポーザル方式</w:t>
      </w:r>
    </w:p>
    <w:p w14:paraId="350B82D7" w14:textId="3B83E374" w:rsidR="00A701C9" w:rsidRPr="00AE2B7F" w:rsidRDefault="00A701C9" w:rsidP="00BE1FD8">
      <w:pPr>
        <w:spacing w:line="400" w:lineRule="exact"/>
        <w:ind w:left="471" w:hangingChars="200" w:hanging="471"/>
        <w:rPr>
          <w:spacing w:val="9"/>
          <w:w w:val="99"/>
          <w:kern w:val="0"/>
          <w:sz w:val="22"/>
        </w:rPr>
      </w:pPr>
    </w:p>
    <w:p w14:paraId="42ACD4C2" w14:textId="11F66C68" w:rsidR="00A701C9" w:rsidRDefault="00E25CD3" w:rsidP="00AD14C8">
      <w:pPr>
        <w:spacing w:line="400" w:lineRule="exact"/>
        <w:ind w:left="480" w:hangingChars="200" w:hanging="480"/>
        <w:rPr>
          <w:kern w:val="0"/>
          <w:sz w:val="22"/>
        </w:rPr>
      </w:pPr>
      <w:r>
        <w:rPr>
          <w:rFonts w:hint="eastAsia"/>
          <w:kern w:val="0"/>
          <w:sz w:val="24"/>
          <w:szCs w:val="24"/>
        </w:rPr>
        <w:t>３</w:t>
      </w:r>
      <w:r w:rsidR="00A701C9" w:rsidRPr="00E47448">
        <w:rPr>
          <w:rFonts w:hint="eastAsia"/>
          <w:kern w:val="0"/>
          <w:sz w:val="24"/>
          <w:szCs w:val="24"/>
        </w:rPr>
        <w:t xml:space="preserve">　参加資格要件</w:t>
      </w:r>
      <w:r w:rsidR="00A701C9">
        <w:rPr>
          <w:kern w:val="0"/>
          <w:sz w:val="22"/>
        </w:rPr>
        <w:br/>
      </w:r>
      <w:r w:rsidR="00A701C9">
        <w:rPr>
          <w:rFonts w:hint="eastAsia"/>
          <w:kern w:val="0"/>
          <w:sz w:val="22"/>
        </w:rPr>
        <w:t>このプロポーザルに参加できる者は次に掲げる要件を全て満たしている法人とする。</w:t>
      </w:r>
    </w:p>
    <w:p w14:paraId="23E09BF1" w14:textId="60D1E0CA" w:rsidR="00565BC5" w:rsidRDefault="00A701C9" w:rsidP="00E25CD3">
      <w:pPr>
        <w:spacing w:line="400" w:lineRule="exact"/>
        <w:ind w:left="660" w:hangingChars="300" w:hanging="660"/>
        <w:rPr>
          <w:kern w:val="0"/>
          <w:sz w:val="22"/>
        </w:rPr>
      </w:pPr>
      <w:r>
        <w:rPr>
          <w:rFonts w:hint="eastAsia"/>
          <w:kern w:val="0"/>
          <w:sz w:val="22"/>
        </w:rPr>
        <w:t>（１）</w:t>
      </w:r>
      <w:r w:rsidR="007439D0">
        <w:rPr>
          <w:rFonts w:hint="eastAsia"/>
          <w:kern w:val="0"/>
          <w:sz w:val="22"/>
        </w:rPr>
        <w:t>地方自治法施行令（昭和22年政令第16号）第167条の4第1項</w:t>
      </w:r>
      <w:r w:rsidR="00565BC5">
        <w:rPr>
          <w:rFonts w:hint="eastAsia"/>
          <w:kern w:val="0"/>
          <w:sz w:val="22"/>
        </w:rPr>
        <w:t>の規定に</w:t>
      </w:r>
      <w:r w:rsidR="007439D0">
        <w:rPr>
          <w:rFonts w:hint="eastAsia"/>
          <w:kern w:val="0"/>
          <w:sz w:val="22"/>
        </w:rPr>
        <w:t>該当しないこと。</w:t>
      </w:r>
    </w:p>
    <w:p w14:paraId="32B3F840" w14:textId="707B41E5" w:rsidR="007439D0" w:rsidRDefault="00565BC5" w:rsidP="00565BC5">
      <w:pPr>
        <w:spacing w:line="400" w:lineRule="exact"/>
        <w:ind w:left="220" w:hangingChars="100" w:hanging="220"/>
        <w:rPr>
          <w:kern w:val="0"/>
          <w:sz w:val="22"/>
        </w:rPr>
      </w:pPr>
      <w:r>
        <w:rPr>
          <w:rFonts w:hint="eastAsia"/>
          <w:kern w:val="0"/>
          <w:sz w:val="22"/>
        </w:rPr>
        <w:t>（</w:t>
      </w:r>
      <w:r w:rsidR="00D15868">
        <w:rPr>
          <w:rFonts w:hint="eastAsia"/>
          <w:kern w:val="0"/>
          <w:sz w:val="22"/>
        </w:rPr>
        <w:t>２</w:t>
      </w:r>
      <w:r>
        <w:rPr>
          <w:rFonts w:hint="eastAsia"/>
          <w:kern w:val="0"/>
          <w:sz w:val="22"/>
        </w:rPr>
        <w:t>）有田川町の競争入札に関する指名停止又は資格停止の措置を受けていないこと。</w:t>
      </w:r>
    </w:p>
    <w:p w14:paraId="439BE507" w14:textId="47A87833" w:rsidR="00E25CD3" w:rsidRDefault="00E25CD3" w:rsidP="00E25CD3">
      <w:pPr>
        <w:spacing w:line="400" w:lineRule="exact"/>
        <w:ind w:left="660" w:hangingChars="300" w:hanging="660"/>
        <w:rPr>
          <w:kern w:val="0"/>
          <w:sz w:val="22"/>
        </w:rPr>
      </w:pPr>
      <w:r>
        <w:rPr>
          <w:rFonts w:hint="eastAsia"/>
          <w:kern w:val="0"/>
          <w:sz w:val="22"/>
        </w:rPr>
        <w:t>（３）</w:t>
      </w:r>
      <w:r w:rsidR="0007520A">
        <w:rPr>
          <w:rFonts w:hint="eastAsia"/>
          <w:kern w:val="0"/>
          <w:sz w:val="22"/>
        </w:rPr>
        <w:t>企画提案書提出までに</w:t>
      </w:r>
      <w:r>
        <w:rPr>
          <w:rFonts w:hint="eastAsia"/>
          <w:kern w:val="0"/>
          <w:sz w:val="22"/>
        </w:rPr>
        <w:t>令和８</w:t>
      </w:r>
      <w:r w:rsidR="0007520A">
        <w:rPr>
          <w:rFonts w:hint="eastAsia"/>
          <w:kern w:val="0"/>
          <w:sz w:val="22"/>
        </w:rPr>
        <w:t>・９</w:t>
      </w:r>
      <w:r>
        <w:rPr>
          <w:rFonts w:hint="eastAsia"/>
          <w:kern w:val="0"/>
          <w:sz w:val="22"/>
        </w:rPr>
        <w:t>年度有田川町競争入札（見積）参加資格登録者名簿に登録されていること。</w:t>
      </w:r>
    </w:p>
    <w:p w14:paraId="416607EE" w14:textId="60406816" w:rsidR="00565BC5" w:rsidRDefault="00565BC5" w:rsidP="00E25CD3">
      <w:pPr>
        <w:spacing w:line="400" w:lineRule="exact"/>
        <w:ind w:left="660" w:hangingChars="300" w:hanging="660"/>
        <w:rPr>
          <w:kern w:val="0"/>
          <w:sz w:val="22"/>
        </w:rPr>
      </w:pPr>
      <w:r>
        <w:rPr>
          <w:rFonts w:hint="eastAsia"/>
          <w:kern w:val="0"/>
          <w:sz w:val="22"/>
        </w:rPr>
        <w:t>（</w:t>
      </w:r>
      <w:r w:rsidR="00E25CD3">
        <w:rPr>
          <w:rFonts w:hint="eastAsia"/>
          <w:kern w:val="0"/>
          <w:sz w:val="22"/>
        </w:rPr>
        <w:t>４</w:t>
      </w:r>
      <w:r>
        <w:rPr>
          <w:rFonts w:hint="eastAsia"/>
          <w:kern w:val="0"/>
          <w:sz w:val="22"/>
        </w:rPr>
        <w:t>）会社更生法（平成14年法律第154号）に基づく更生手続開始の申立て又は民事再生法（平成11年法律第225号）に基づく再生手続開始の申立てがなされていないこと。</w:t>
      </w:r>
      <w:r w:rsidR="00E25CD3">
        <w:rPr>
          <w:rFonts w:hint="eastAsia"/>
          <w:kern w:val="0"/>
          <w:sz w:val="22"/>
        </w:rPr>
        <w:t>ただし</w:t>
      </w:r>
      <w:r w:rsidR="0063123F">
        <w:rPr>
          <w:rFonts w:hint="eastAsia"/>
          <w:kern w:val="0"/>
          <w:sz w:val="22"/>
        </w:rPr>
        <w:t>、更生</w:t>
      </w:r>
      <w:r w:rsidR="00E25CD3">
        <w:rPr>
          <w:rFonts w:hint="eastAsia"/>
          <w:kern w:val="0"/>
          <w:sz w:val="22"/>
        </w:rPr>
        <w:t>手続き開始の決定または再生計画認可の決定が、参加申込期日以</w:t>
      </w:r>
      <w:r w:rsidR="0063123F">
        <w:rPr>
          <w:rFonts w:hint="eastAsia"/>
          <w:kern w:val="0"/>
          <w:sz w:val="22"/>
        </w:rPr>
        <w:t>前</w:t>
      </w:r>
      <w:r w:rsidR="00E25CD3">
        <w:rPr>
          <w:rFonts w:hint="eastAsia"/>
          <w:kern w:val="0"/>
          <w:sz w:val="22"/>
        </w:rPr>
        <w:t>になされている場合は、この限りではない。</w:t>
      </w:r>
    </w:p>
    <w:p w14:paraId="7557DD20" w14:textId="1285B829" w:rsidR="002F2E97" w:rsidRDefault="00D15868" w:rsidP="00E25CD3">
      <w:pPr>
        <w:spacing w:line="400" w:lineRule="exact"/>
        <w:ind w:left="660" w:hangingChars="300" w:hanging="660"/>
        <w:rPr>
          <w:kern w:val="0"/>
          <w:sz w:val="22"/>
        </w:rPr>
      </w:pPr>
      <w:r>
        <w:rPr>
          <w:rFonts w:hint="eastAsia"/>
          <w:kern w:val="0"/>
          <w:sz w:val="22"/>
        </w:rPr>
        <w:t>（</w:t>
      </w:r>
      <w:r w:rsidR="00AD14C8">
        <w:rPr>
          <w:rFonts w:hint="eastAsia"/>
          <w:kern w:val="0"/>
          <w:sz w:val="22"/>
        </w:rPr>
        <w:t>５</w:t>
      </w:r>
      <w:r w:rsidR="002F2E97">
        <w:rPr>
          <w:rFonts w:hint="eastAsia"/>
          <w:kern w:val="0"/>
          <w:sz w:val="22"/>
        </w:rPr>
        <w:t>）</w:t>
      </w:r>
      <w:r w:rsidR="002F2E97" w:rsidRPr="002F2E97">
        <w:rPr>
          <w:rFonts w:hint="eastAsia"/>
          <w:kern w:val="0"/>
          <w:sz w:val="22"/>
        </w:rPr>
        <w:t>有田川町暴力団排除条例</w:t>
      </w:r>
      <w:r w:rsidR="0083569D">
        <w:rPr>
          <w:rFonts w:hint="eastAsia"/>
          <w:kern w:val="0"/>
          <w:sz w:val="22"/>
        </w:rPr>
        <w:t>（平成23年９月22日条例第13号）第2条第1号に規定する暴力団、同条第2号に規定する暴力団員及び同条第3号に規定する暴力団員等（以下「暴力団員等」という。）でないこと。</w:t>
      </w:r>
      <w:r w:rsidR="00100B72">
        <w:rPr>
          <w:rFonts w:hint="eastAsia"/>
          <w:kern w:val="0"/>
          <w:sz w:val="22"/>
        </w:rPr>
        <w:t>また</w:t>
      </w:r>
      <w:r w:rsidR="0083569D">
        <w:rPr>
          <w:rFonts w:hint="eastAsia"/>
          <w:kern w:val="0"/>
          <w:sz w:val="22"/>
        </w:rPr>
        <w:t>暴力団員等と社会的に非難されるべき関係を有していないこと。</w:t>
      </w:r>
    </w:p>
    <w:p w14:paraId="0B033295" w14:textId="74DAD808" w:rsidR="0083569D" w:rsidRDefault="00D15868" w:rsidP="00565BC5">
      <w:pPr>
        <w:spacing w:line="400" w:lineRule="exact"/>
        <w:ind w:left="220" w:hangingChars="100" w:hanging="220"/>
        <w:rPr>
          <w:kern w:val="0"/>
          <w:sz w:val="22"/>
        </w:rPr>
      </w:pPr>
      <w:r>
        <w:rPr>
          <w:rFonts w:hint="eastAsia"/>
          <w:kern w:val="0"/>
          <w:sz w:val="22"/>
        </w:rPr>
        <w:lastRenderedPageBreak/>
        <w:t>（</w:t>
      </w:r>
      <w:r w:rsidR="00AD14C8">
        <w:rPr>
          <w:rFonts w:hint="eastAsia"/>
          <w:kern w:val="0"/>
          <w:sz w:val="22"/>
        </w:rPr>
        <w:t>６</w:t>
      </w:r>
      <w:r w:rsidR="00E25CD3">
        <w:rPr>
          <w:rFonts w:hint="eastAsia"/>
          <w:kern w:val="0"/>
          <w:sz w:val="22"/>
        </w:rPr>
        <w:t>）</w:t>
      </w:r>
      <w:r w:rsidR="00E25CD3" w:rsidRPr="00E25CD3">
        <w:rPr>
          <w:rFonts w:hint="eastAsia"/>
          <w:kern w:val="0"/>
          <w:sz w:val="22"/>
        </w:rPr>
        <w:t>他市町村で特定健診未受診者対策事業に実績があること。</w:t>
      </w:r>
    </w:p>
    <w:p w14:paraId="25EE59DE" w14:textId="05498B0D" w:rsidR="0083569D" w:rsidRDefault="00D15868" w:rsidP="0083569D">
      <w:pPr>
        <w:spacing w:line="400" w:lineRule="exact"/>
        <w:ind w:left="440" w:hangingChars="200" w:hanging="440"/>
        <w:rPr>
          <w:kern w:val="0"/>
          <w:sz w:val="22"/>
        </w:rPr>
      </w:pPr>
      <w:r>
        <w:rPr>
          <w:rFonts w:hint="eastAsia"/>
          <w:kern w:val="0"/>
          <w:sz w:val="22"/>
        </w:rPr>
        <w:t>（</w:t>
      </w:r>
      <w:r w:rsidR="00AD14C8">
        <w:rPr>
          <w:rFonts w:hint="eastAsia"/>
          <w:kern w:val="0"/>
          <w:sz w:val="22"/>
        </w:rPr>
        <w:t>７</w:t>
      </w:r>
      <w:r w:rsidR="00151786">
        <w:rPr>
          <w:rFonts w:hint="eastAsia"/>
          <w:kern w:val="0"/>
          <w:sz w:val="22"/>
        </w:rPr>
        <w:t>）</w:t>
      </w:r>
      <w:r w:rsidR="00E25CD3">
        <w:rPr>
          <w:rFonts w:hint="eastAsia"/>
          <w:kern w:val="0"/>
          <w:sz w:val="22"/>
        </w:rPr>
        <w:t>個人情報の取り扱いに関して、JISQ15001規格に基づくプライバシーマークを取得している、又は、情報セキュリティマネジメントシステムISO／IEC27001（JISQ27001）の認証を受けていること。</w:t>
      </w:r>
    </w:p>
    <w:p w14:paraId="62452734" w14:textId="7168122A" w:rsidR="00D15868" w:rsidRPr="00D15868" w:rsidRDefault="00D15868" w:rsidP="00AD14C8">
      <w:pPr>
        <w:spacing w:line="400" w:lineRule="exact"/>
        <w:rPr>
          <w:kern w:val="0"/>
          <w:sz w:val="22"/>
        </w:rPr>
      </w:pPr>
    </w:p>
    <w:p w14:paraId="110BE995" w14:textId="3C4B76FC" w:rsidR="003422D9" w:rsidRPr="00E47448" w:rsidRDefault="00AD14C8" w:rsidP="00565BC5">
      <w:pPr>
        <w:spacing w:line="400" w:lineRule="exact"/>
        <w:ind w:left="240" w:hangingChars="100" w:hanging="240"/>
        <w:rPr>
          <w:kern w:val="0"/>
          <w:sz w:val="24"/>
          <w:szCs w:val="24"/>
        </w:rPr>
      </w:pPr>
      <w:r>
        <w:rPr>
          <w:rFonts w:hint="eastAsia"/>
          <w:kern w:val="0"/>
          <w:sz w:val="24"/>
          <w:szCs w:val="24"/>
        </w:rPr>
        <w:t>４</w:t>
      </w:r>
      <w:r w:rsidR="003422D9" w:rsidRPr="00E47448">
        <w:rPr>
          <w:rFonts w:hint="eastAsia"/>
          <w:kern w:val="0"/>
          <w:sz w:val="24"/>
          <w:szCs w:val="24"/>
        </w:rPr>
        <w:t xml:space="preserve">　スケジュール</w:t>
      </w:r>
    </w:p>
    <w:p w14:paraId="7DED19DD" w14:textId="217B367A" w:rsidR="00500F60" w:rsidRPr="00AD14C8" w:rsidRDefault="00500F60" w:rsidP="00CA144F">
      <w:pPr>
        <w:spacing w:line="400" w:lineRule="exact"/>
        <w:ind w:leftChars="200" w:left="420"/>
        <w:rPr>
          <w:color w:val="000000" w:themeColor="text1"/>
          <w:kern w:val="0"/>
          <w:sz w:val="22"/>
        </w:rPr>
      </w:pPr>
      <w:r w:rsidRPr="00AD14C8">
        <w:rPr>
          <w:rFonts w:hint="eastAsia"/>
          <w:color w:val="000000" w:themeColor="text1"/>
          <w:kern w:val="0"/>
          <w:sz w:val="22"/>
        </w:rPr>
        <w:t xml:space="preserve">募集要領の公表　　　　　　　</w:t>
      </w:r>
      <w:r w:rsidR="00AD14C8" w:rsidRPr="00AD14C8">
        <w:rPr>
          <w:rFonts w:hint="eastAsia"/>
          <w:color w:val="000000" w:themeColor="text1"/>
          <w:kern w:val="0"/>
          <w:sz w:val="22"/>
        </w:rPr>
        <w:t>令和８年</w:t>
      </w:r>
      <w:r w:rsidR="00DD0A25">
        <w:rPr>
          <w:rFonts w:hint="eastAsia"/>
          <w:color w:val="000000" w:themeColor="text1"/>
          <w:kern w:val="0"/>
          <w:sz w:val="22"/>
        </w:rPr>
        <w:t>４</w:t>
      </w:r>
      <w:r w:rsidRPr="00AD14C8">
        <w:rPr>
          <w:rFonts w:hint="eastAsia"/>
          <w:color w:val="000000" w:themeColor="text1"/>
          <w:kern w:val="0"/>
          <w:sz w:val="22"/>
        </w:rPr>
        <w:t>月</w:t>
      </w:r>
      <w:r w:rsidR="00515B09">
        <w:rPr>
          <w:rFonts w:hint="eastAsia"/>
          <w:color w:val="000000" w:themeColor="text1"/>
          <w:kern w:val="0"/>
          <w:sz w:val="22"/>
        </w:rPr>
        <w:t>６</w:t>
      </w:r>
      <w:r w:rsidRPr="00AD14C8">
        <w:rPr>
          <w:rFonts w:hint="eastAsia"/>
          <w:color w:val="000000" w:themeColor="text1"/>
          <w:kern w:val="0"/>
          <w:sz w:val="22"/>
        </w:rPr>
        <w:t>日</w:t>
      </w:r>
      <w:r w:rsidR="00CA144F" w:rsidRPr="00AD14C8">
        <w:rPr>
          <w:rFonts w:hint="eastAsia"/>
          <w:color w:val="000000" w:themeColor="text1"/>
          <w:kern w:val="0"/>
          <w:sz w:val="22"/>
        </w:rPr>
        <w:t>（</w:t>
      </w:r>
      <w:r w:rsidR="00515B09">
        <w:rPr>
          <w:rFonts w:hint="eastAsia"/>
          <w:color w:val="000000" w:themeColor="text1"/>
          <w:kern w:val="0"/>
          <w:sz w:val="22"/>
        </w:rPr>
        <w:t>月</w:t>
      </w:r>
      <w:r w:rsidR="004325AD" w:rsidRPr="00AD14C8">
        <w:rPr>
          <w:rFonts w:hint="eastAsia"/>
          <w:color w:val="000000" w:themeColor="text1"/>
          <w:kern w:val="0"/>
          <w:sz w:val="22"/>
        </w:rPr>
        <w:t>）</w:t>
      </w:r>
      <w:r w:rsidRPr="00AD14C8">
        <w:rPr>
          <w:color w:val="000000" w:themeColor="text1"/>
          <w:kern w:val="0"/>
          <w:sz w:val="22"/>
        </w:rPr>
        <w:br/>
      </w:r>
      <w:r w:rsidRPr="00AD14C8">
        <w:rPr>
          <w:rFonts w:hint="eastAsia"/>
          <w:color w:val="000000" w:themeColor="text1"/>
          <w:kern w:val="0"/>
          <w:sz w:val="22"/>
        </w:rPr>
        <w:t>質問の受付</w:t>
      </w:r>
      <w:r w:rsidR="00AD14C8" w:rsidRPr="00AD14C8">
        <w:rPr>
          <w:rFonts w:hint="eastAsia"/>
          <w:color w:val="000000" w:themeColor="text1"/>
          <w:kern w:val="0"/>
          <w:sz w:val="22"/>
        </w:rPr>
        <w:t>締切</w:t>
      </w:r>
      <w:r w:rsidRPr="00AD14C8">
        <w:rPr>
          <w:rFonts w:hint="eastAsia"/>
          <w:color w:val="000000" w:themeColor="text1"/>
          <w:kern w:val="0"/>
          <w:sz w:val="22"/>
        </w:rPr>
        <w:t xml:space="preserve">　　　　　　　</w:t>
      </w:r>
      <w:r w:rsidR="00AD14C8" w:rsidRPr="00AD14C8">
        <w:rPr>
          <w:rFonts w:hint="eastAsia"/>
          <w:color w:val="000000" w:themeColor="text1"/>
          <w:kern w:val="0"/>
          <w:sz w:val="22"/>
        </w:rPr>
        <w:t>令和８</w:t>
      </w:r>
      <w:r w:rsidRPr="00AD14C8">
        <w:rPr>
          <w:rFonts w:hint="eastAsia"/>
          <w:color w:val="000000" w:themeColor="text1"/>
          <w:kern w:val="0"/>
          <w:sz w:val="22"/>
        </w:rPr>
        <w:t>年４月</w:t>
      </w:r>
      <w:r w:rsidR="00DD0A25">
        <w:rPr>
          <w:rFonts w:hint="eastAsia"/>
          <w:color w:val="000000" w:themeColor="text1"/>
          <w:kern w:val="0"/>
          <w:sz w:val="22"/>
        </w:rPr>
        <w:t>１</w:t>
      </w:r>
      <w:r w:rsidR="00515B09">
        <w:rPr>
          <w:rFonts w:hint="eastAsia"/>
          <w:color w:val="000000" w:themeColor="text1"/>
          <w:kern w:val="0"/>
          <w:sz w:val="22"/>
        </w:rPr>
        <w:t>７</w:t>
      </w:r>
      <w:r w:rsidRPr="00AD14C8">
        <w:rPr>
          <w:rFonts w:hint="eastAsia"/>
          <w:color w:val="000000" w:themeColor="text1"/>
          <w:kern w:val="0"/>
          <w:sz w:val="22"/>
        </w:rPr>
        <w:t>日</w:t>
      </w:r>
      <w:r w:rsidR="00CA144F" w:rsidRPr="00AD14C8">
        <w:rPr>
          <w:rFonts w:hint="eastAsia"/>
          <w:color w:val="000000" w:themeColor="text1"/>
          <w:kern w:val="0"/>
          <w:sz w:val="22"/>
        </w:rPr>
        <w:t>（</w:t>
      </w:r>
      <w:r w:rsidR="00FD4083" w:rsidRPr="00AD14C8">
        <w:rPr>
          <w:rFonts w:hint="eastAsia"/>
          <w:color w:val="000000" w:themeColor="text1"/>
          <w:kern w:val="0"/>
          <w:sz w:val="22"/>
        </w:rPr>
        <w:t>金</w:t>
      </w:r>
      <w:r w:rsidR="00CA144F" w:rsidRPr="00AD14C8">
        <w:rPr>
          <w:rFonts w:hint="eastAsia"/>
          <w:color w:val="000000" w:themeColor="text1"/>
          <w:kern w:val="0"/>
          <w:sz w:val="22"/>
        </w:rPr>
        <w:t>）</w:t>
      </w:r>
      <w:r w:rsidR="009A4703" w:rsidRPr="00AD14C8">
        <w:rPr>
          <w:rFonts w:hint="eastAsia"/>
          <w:color w:val="000000" w:themeColor="text1"/>
          <w:kern w:val="0"/>
          <w:sz w:val="22"/>
        </w:rPr>
        <w:t>午後５時</w:t>
      </w:r>
      <w:r w:rsidRPr="00AD14C8">
        <w:rPr>
          <w:rFonts w:hint="eastAsia"/>
          <w:color w:val="000000" w:themeColor="text1"/>
          <w:kern w:val="0"/>
          <w:sz w:val="22"/>
        </w:rPr>
        <w:t>まで</w:t>
      </w:r>
    </w:p>
    <w:p w14:paraId="3A491BE4" w14:textId="364AA8FD" w:rsidR="00500F60" w:rsidRPr="00AD14C8" w:rsidRDefault="00500F60" w:rsidP="00500F60">
      <w:pPr>
        <w:spacing w:line="400" w:lineRule="exact"/>
        <w:ind w:leftChars="200" w:left="420"/>
        <w:rPr>
          <w:color w:val="000000" w:themeColor="text1"/>
          <w:kern w:val="0"/>
          <w:sz w:val="22"/>
        </w:rPr>
      </w:pPr>
      <w:r w:rsidRPr="00AD14C8">
        <w:rPr>
          <w:rFonts w:hint="eastAsia"/>
          <w:color w:val="000000" w:themeColor="text1"/>
          <w:kern w:val="0"/>
          <w:sz w:val="22"/>
        </w:rPr>
        <w:t xml:space="preserve">質問の回答　　　　　　　　　</w:t>
      </w:r>
      <w:r w:rsidR="00AD14C8" w:rsidRPr="00AD14C8">
        <w:rPr>
          <w:rFonts w:hint="eastAsia"/>
          <w:color w:val="000000" w:themeColor="text1"/>
          <w:kern w:val="0"/>
          <w:sz w:val="22"/>
        </w:rPr>
        <w:t>令和８</w:t>
      </w:r>
      <w:r w:rsidRPr="00AD14C8">
        <w:rPr>
          <w:rFonts w:hint="eastAsia"/>
          <w:color w:val="000000" w:themeColor="text1"/>
          <w:kern w:val="0"/>
          <w:sz w:val="22"/>
        </w:rPr>
        <w:t>年</w:t>
      </w:r>
      <w:r w:rsidR="00AD14C8" w:rsidRPr="00AD14C8">
        <w:rPr>
          <w:rFonts w:hint="eastAsia"/>
          <w:color w:val="000000" w:themeColor="text1"/>
          <w:kern w:val="0"/>
          <w:sz w:val="22"/>
        </w:rPr>
        <w:t>４</w:t>
      </w:r>
      <w:r w:rsidRPr="00AD14C8">
        <w:rPr>
          <w:rFonts w:hint="eastAsia"/>
          <w:color w:val="000000" w:themeColor="text1"/>
          <w:kern w:val="0"/>
          <w:sz w:val="22"/>
        </w:rPr>
        <w:t>月</w:t>
      </w:r>
      <w:r w:rsidR="00515B09">
        <w:rPr>
          <w:rFonts w:hint="eastAsia"/>
          <w:color w:val="000000" w:themeColor="text1"/>
          <w:kern w:val="0"/>
          <w:sz w:val="22"/>
        </w:rPr>
        <w:t>２４</w:t>
      </w:r>
      <w:r w:rsidRPr="00AD14C8">
        <w:rPr>
          <w:rFonts w:hint="eastAsia"/>
          <w:color w:val="000000" w:themeColor="text1"/>
          <w:kern w:val="0"/>
          <w:sz w:val="22"/>
        </w:rPr>
        <w:t>日</w:t>
      </w:r>
      <w:r w:rsidR="00CA144F" w:rsidRPr="00AD14C8">
        <w:rPr>
          <w:rFonts w:hint="eastAsia"/>
          <w:color w:val="000000" w:themeColor="text1"/>
          <w:kern w:val="0"/>
          <w:sz w:val="22"/>
        </w:rPr>
        <w:t>（</w:t>
      </w:r>
      <w:r w:rsidR="00515B09">
        <w:rPr>
          <w:rFonts w:hint="eastAsia"/>
          <w:color w:val="000000" w:themeColor="text1"/>
          <w:kern w:val="0"/>
          <w:sz w:val="22"/>
        </w:rPr>
        <w:t>金</w:t>
      </w:r>
      <w:r w:rsidR="00CA144F" w:rsidRPr="00AD14C8">
        <w:rPr>
          <w:rFonts w:hint="eastAsia"/>
          <w:color w:val="000000" w:themeColor="text1"/>
          <w:kern w:val="0"/>
          <w:sz w:val="22"/>
        </w:rPr>
        <w:t>）</w:t>
      </w:r>
      <w:r w:rsidRPr="00AD14C8">
        <w:rPr>
          <w:color w:val="000000" w:themeColor="text1"/>
          <w:kern w:val="0"/>
          <w:sz w:val="22"/>
        </w:rPr>
        <w:br/>
      </w:r>
      <w:r w:rsidRPr="00AD14C8">
        <w:rPr>
          <w:rFonts w:hint="eastAsia"/>
          <w:color w:val="000000" w:themeColor="text1"/>
          <w:kern w:val="0"/>
          <w:sz w:val="22"/>
        </w:rPr>
        <w:t xml:space="preserve">企画提案書提出期限　　　　　</w:t>
      </w:r>
      <w:r w:rsidR="00AD14C8" w:rsidRPr="00AD14C8">
        <w:rPr>
          <w:rFonts w:hint="eastAsia"/>
          <w:color w:val="000000" w:themeColor="text1"/>
          <w:kern w:val="0"/>
          <w:sz w:val="22"/>
        </w:rPr>
        <w:t>令和８</w:t>
      </w:r>
      <w:r w:rsidRPr="00AD14C8">
        <w:rPr>
          <w:rFonts w:hint="eastAsia"/>
          <w:color w:val="000000" w:themeColor="text1"/>
          <w:kern w:val="0"/>
          <w:sz w:val="22"/>
        </w:rPr>
        <w:t>年</w:t>
      </w:r>
      <w:r w:rsidR="00515B09">
        <w:rPr>
          <w:rFonts w:hint="eastAsia"/>
          <w:color w:val="000000" w:themeColor="text1"/>
          <w:kern w:val="0"/>
          <w:sz w:val="22"/>
        </w:rPr>
        <w:t>５</w:t>
      </w:r>
      <w:r w:rsidRPr="00AD14C8">
        <w:rPr>
          <w:rFonts w:hint="eastAsia"/>
          <w:color w:val="000000" w:themeColor="text1"/>
          <w:kern w:val="0"/>
          <w:sz w:val="22"/>
        </w:rPr>
        <w:t>月</w:t>
      </w:r>
      <w:r w:rsidR="00515B09">
        <w:rPr>
          <w:rFonts w:hint="eastAsia"/>
          <w:color w:val="000000" w:themeColor="text1"/>
          <w:kern w:val="0"/>
          <w:sz w:val="22"/>
        </w:rPr>
        <w:t>１</w:t>
      </w:r>
      <w:r w:rsidRPr="00AD14C8">
        <w:rPr>
          <w:rFonts w:hint="eastAsia"/>
          <w:color w:val="000000" w:themeColor="text1"/>
          <w:kern w:val="0"/>
          <w:sz w:val="22"/>
        </w:rPr>
        <w:t>日</w:t>
      </w:r>
      <w:r w:rsidR="00CA144F" w:rsidRPr="00AD14C8">
        <w:rPr>
          <w:rFonts w:hint="eastAsia"/>
          <w:color w:val="000000" w:themeColor="text1"/>
          <w:kern w:val="0"/>
          <w:sz w:val="22"/>
        </w:rPr>
        <w:t>（</w:t>
      </w:r>
      <w:r w:rsidR="00FD4083" w:rsidRPr="00AD14C8">
        <w:rPr>
          <w:rFonts w:hint="eastAsia"/>
          <w:color w:val="000000" w:themeColor="text1"/>
          <w:kern w:val="0"/>
          <w:sz w:val="22"/>
        </w:rPr>
        <w:t>金</w:t>
      </w:r>
      <w:r w:rsidR="00CA144F" w:rsidRPr="00AD14C8">
        <w:rPr>
          <w:rFonts w:hint="eastAsia"/>
          <w:color w:val="000000" w:themeColor="text1"/>
          <w:kern w:val="0"/>
          <w:sz w:val="22"/>
        </w:rPr>
        <w:t>）</w:t>
      </w:r>
      <w:r w:rsidR="00A423AD" w:rsidRPr="00AD14C8">
        <w:rPr>
          <w:rFonts w:hint="eastAsia"/>
          <w:color w:val="000000" w:themeColor="text1"/>
          <w:kern w:val="0"/>
          <w:sz w:val="22"/>
        </w:rPr>
        <w:t>午後５時まで</w:t>
      </w:r>
      <w:r w:rsidRPr="00AD14C8">
        <w:rPr>
          <w:color w:val="000000" w:themeColor="text1"/>
          <w:kern w:val="0"/>
          <w:sz w:val="22"/>
        </w:rPr>
        <w:br/>
      </w:r>
      <w:r w:rsidR="00445647" w:rsidRPr="00AD14C8">
        <w:rPr>
          <w:rFonts w:hint="eastAsia"/>
          <w:color w:val="000000" w:themeColor="text1"/>
          <w:kern w:val="0"/>
          <w:sz w:val="22"/>
        </w:rPr>
        <w:t xml:space="preserve">プレゼンテーション　　　　　</w:t>
      </w:r>
      <w:r w:rsidR="00AD14C8" w:rsidRPr="00AD14C8">
        <w:rPr>
          <w:rFonts w:hint="eastAsia"/>
          <w:color w:val="000000" w:themeColor="text1"/>
          <w:kern w:val="0"/>
          <w:sz w:val="22"/>
        </w:rPr>
        <w:t>令和８年</w:t>
      </w:r>
      <w:r w:rsidR="00DD0A25">
        <w:rPr>
          <w:rFonts w:hint="eastAsia"/>
          <w:color w:val="000000" w:themeColor="text1"/>
          <w:kern w:val="0"/>
          <w:sz w:val="22"/>
        </w:rPr>
        <w:t>５</w:t>
      </w:r>
      <w:r w:rsidR="00445647" w:rsidRPr="00AD14C8">
        <w:rPr>
          <w:rFonts w:hint="eastAsia"/>
          <w:color w:val="000000" w:themeColor="text1"/>
          <w:kern w:val="0"/>
          <w:sz w:val="22"/>
        </w:rPr>
        <w:t>月</w:t>
      </w:r>
      <w:r w:rsidR="00515B09">
        <w:rPr>
          <w:rFonts w:hint="eastAsia"/>
          <w:color w:val="000000" w:themeColor="text1"/>
          <w:kern w:val="0"/>
          <w:sz w:val="22"/>
        </w:rPr>
        <w:t>中</w:t>
      </w:r>
      <w:r w:rsidR="00DD0A25">
        <w:rPr>
          <w:rFonts w:hint="eastAsia"/>
          <w:color w:val="000000" w:themeColor="text1"/>
          <w:kern w:val="0"/>
          <w:sz w:val="22"/>
        </w:rPr>
        <w:t>旬</w:t>
      </w:r>
      <w:r w:rsidR="00A2459F" w:rsidRPr="00AD14C8">
        <w:rPr>
          <w:rFonts w:hint="eastAsia"/>
          <w:color w:val="000000" w:themeColor="text1"/>
          <w:kern w:val="0"/>
          <w:sz w:val="22"/>
        </w:rPr>
        <w:t>予定</w:t>
      </w:r>
      <w:r w:rsidR="00445647" w:rsidRPr="00AD14C8">
        <w:rPr>
          <w:color w:val="000000" w:themeColor="text1"/>
          <w:kern w:val="0"/>
          <w:sz w:val="22"/>
        </w:rPr>
        <w:br/>
      </w:r>
      <w:r w:rsidR="00445647" w:rsidRPr="00AD14C8">
        <w:rPr>
          <w:rFonts w:hint="eastAsia"/>
          <w:color w:val="000000" w:themeColor="text1"/>
          <w:kern w:val="0"/>
          <w:sz w:val="22"/>
        </w:rPr>
        <w:t xml:space="preserve">選定結果通知　　　　　　　　</w:t>
      </w:r>
      <w:r w:rsidR="00AD14C8" w:rsidRPr="00AD14C8">
        <w:rPr>
          <w:rFonts w:hint="eastAsia"/>
          <w:color w:val="000000" w:themeColor="text1"/>
          <w:kern w:val="0"/>
          <w:sz w:val="22"/>
        </w:rPr>
        <w:t>令和８</w:t>
      </w:r>
      <w:r w:rsidR="00445647" w:rsidRPr="00AD14C8">
        <w:rPr>
          <w:rFonts w:hint="eastAsia"/>
          <w:color w:val="000000" w:themeColor="text1"/>
          <w:kern w:val="0"/>
          <w:sz w:val="22"/>
        </w:rPr>
        <w:t>年</w:t>
      </w:r>
      <w:r w:rsidR="00AD14C8" w:rsidRPr="00AD14C8">
        <w:rPr>
          <w:rFonts w:hint="eastAsia"/>
          <w:color w:val="000000" w:themeColor="text1"/>
          <w:kern w:val="0"/>
          <w:sz w:val="22"/>
        </w:rPr>
        <w:t>５</w:t>
      </w:r>
      <w:r w:rsidR="00445647" w:rsidRPr="00AD14C8">
        <w:rPr>
          <w:rFonts w:hint="eastAsia"/>
          <w:color w:val="000000" w:themeColor="text1"/>
          <w:kern w:val="0"/>
          <w:sz w:val="22"/>
        </w:rPr>
        <w:t>月</w:t>
      </w:r>
      <w:r w:rsidR="00515B09">
        <w:rPr>
          <w:rFonts w:hint="eastAsia"/>
          <w:color w:val="000000" w:themeColor="text1"/>
          <w:kern w:val="0"/>
          <w:sz w:val="22"/>
        </w:rPr>
        <w:t>下</w:t>
      </w:r>
      <w:r w:rsidR="00DD0A25">
        <w:rPr>
          <w:rFonts w:hint="eastAsia"/>
          <w:color w:val="000000" w:themeColor="text1"/>
          <w:kern w:val="0"/>
          <w:sz w:val="22"/>
        </w:rPr>
        <w:t>旬</w:t>
      </w:r>
      <w:r w:rsidR="00445647" w:rsidRPr="00AD14C8">
        <w:rPr>
          <w:rFonts w:hint="eastAsia"/>
          <w:color w:val="000000" w:themeColor="text1"/>
          <w:kern w:val="0"/>
          <w:sz w:val="22"/>
        </w:rPr>
        <w:t>予定</w:t>
      </w:r>
      <w:r w:rsidR="00445647" w:rsidRPr="00AD14C8">
        <w:rPr>
          <w:color w:val="000000" w:themeColor="text1"/>
          <w:kern w:val="0"/>
          <w:sz w:val="22"/>
        </w:rPr>
        <w:br/>
      </w:r>
      <w:r w:rsidR="00445647" w:rsidRPr="00AD14C8">
        <w:rPr>
          <w:rFonts w:hint="eastAsia"/>
          <w:color w:val="000000" w:themeColor="text1"/>
          <w:kern w:val="0"/>
          <w:sz w:val="22"/>
        </w:rPr>
        <w:t xml:space="preserve">契約締結　　　　　　　　　　</w:t>
      </w:r>
      <w:r w:rsidR="00AD14C8" w:rsidRPr="00AD14C8">
        <w:rPr>
          <w:rFonts w:hint="eastAsia"/>
          <w:color w:val="000000" w:themeColor="text1"/>
          <w:kern w:val="0"/>
          <w:sz w:val="22"/>
        </w:rPr>
        <w:t>令和８年５</w:t>
      </w:r>
      <w:r w:rsidR="00445647" w:rsidRPr="00AD14C8">
        <w:rPr>
          <w:rFonts w:hint="eastAsia"/>
          <w:color w:val="000000" w:themeColor="text1"/>
          <w:kern w:val="0"/>
          <w:sz w:val="22"/>
        </w:rPr>
        <w:t>月</w:t>
      </w:r>
      <w:r w:rsidR="00DD0A25">
        <w:rPr>
          <w:rFonts w:hint="eastAsia"/>
          <w:color w:val="000000" w:themeColor="text1"/>
          <w:kern w:val="0"/>
          <w:sz w:val="22"/>
        </w:rPr>
        <w:t>下旬</w:t>
      </w:r>
      <w:r w:rsidR="00445647" w:rsidRPr="00AD14C8">
        <w:rPr>
          <w:rFonts w:hint="eastAsia"/>
          <w:color w:val="000000" w:themeColor="text1"/>
          <w:kern w:val="0"/>
          <w:sz w:val="22"/>
        </w:rPr>
        <w:t>予定</w:t>
      </w:r>
    </w:p>
    <w:p w14:paraId="1D1E0FF1" w14:textId="77777777" w:rsidR="00445647" w:rsidRDefault="00445647" w:rsidP="00445647">
      <w:pPr>
        <w:spacing w:line="400" w:lineRule="exact"/>
        <w:rPr>
          <w:kern w:val="0"/>
          <w:sz w:val="22"/>
        </w:rPr>
      </w:pPr>
    </w:p>
    <w:p w14:paraId="58EF5385" w14:textId="103701D8" w:rsidR="00CA144F" w:rsidRPr="00E47448" w:rsidRDefault="001F17E3" w:rsidP="00445647">
      <w:pPr>
        <w:spacing w:line="400" w:lineRule="exact"/>
        <w:rPr>
          <w:kern w:val="0"/>
          <w:sz w:val="24"/>
          <w:szCs w:val="24"/>
        </w:rPr>
      </w:pPr>
      <w:r>
        <w:rPr>
          <w:rFonts w:hint="eastAsia"/>
          <w:kern w:val="0"/>
          <w:sz w:val="24"/>
          <w:szCs w:val="24"/>
        </w:rPr>
        <w:t>５</w:t>
      </w:r>
      <w:r w:rsidR="00AD14C8">
        <w:rPr>
          <w:rFonts w:hint="eastAsia"/>
          <w:kern w:val="0"/>
          <w:sz w:val="24"/>
          <w:szCs w:val="24"/>
        </w:rPr>
        <w:t xml:space="preserve">　質問の受付及び回答</w:t>
      </w:r>
    </w:p>
    <w:p w14:paraId="5428521C" w14:textId="4C2D37EF" w:rsidR="00CA144F" w:rsidRDefault="009A4703" w:rsidP="00445647">
      <w:pPr>
        <w:spacing w:line="400" w:lineRule="exact"/>
        <w:rPr>
          <w:kern w:val="0"/>
          <w:sz w:val="22"/>
        </w:rPr>
      </w:pPr>
      <w:r>
        <w:rPr>
          <w:rFonts w:hint="eastAsia"/>
          <w:kern w:val="0"/>
          <w:sz w:val="22"/>
        </w:rPr>
        <w:t>（１）</w:t>
      </w:r>
      <w:r w:rsidR="00AD14C8">
        <w:rPr>
          <w:rFonts w:hint="eastAsia"/>
          <w:kern w:val="0"/>
          <w:sz w:val="22"/>
        </w:rPr>
        <w:t>提出期限：令和８年４月</w:t>
      </w:r>
      <w:r w:rsidR="00DD0A25">
        <w:rPr>
          <w:rFonts w:hint="eastAsia"/>
          <w:kern w:val="0"/>
          <w:sz w:val="22"/>
        </w:rPr>
        <w:t>１</w:t>
      </w:r>
      <w:r w:rsidR="00515B09">
        <w:rPr>
          <w:rFonts w:hint="eastAsia"/>
          <w:kern w:val="0"/>
          <w:sz w:val="22"/>
        </w:rPr>
        <w:t>７</w:t>
      </w:r>
      <w:r w:rsidR="00AD14C8">
        <w:rPr>
          <w:rFonts w:hint="eastAsia"/>
          <w:kern w:val="0"/>
          <w:sz w:val="22"/>
        </w:rPr>
        <w:t>日（金）</w:t>
      </w:r>
      <w:r w:rsidR="0050055D">
        <w:rPr>
          <w:rFonts w:hint="eastAsia"/>
          <w:kern w:val="0"/>
          <w:sz w:val="22"/>
        </w:rPr>
        <w:t>午後５時</w:t>
      </w:r>
      <w:r w:rsidR="0063123F">
        <w:rPr>
          <w:rFonts w:hint="eastAsia"/>
          <w:kern w:val="0"/>
          <w:sz w:val="22"/>
        </w:rPr>
        <w:t>ま</w:t>
      </w:r>
      <w:r w:rsidR="0050055D">
        <w:rPr>
          <w:rFonts w:hint="eastAsia"/>
          <w:kern w:val="0"/>
          <w:sz w:val="22"/>
        </w:rPr>
        <w:t>で</w:t>
      </w:r>
    </w:p>
    <w:p w14:paraId="610937AC" w14:textId="538CD224" w:rsidR="0050055D" w:rsidRPr="0050055D" w:rsidRDefault="0050055D" w:rsidP="0050055D">
      <w:pPr>
        <w:spacing w:line="400" w:lineRule="exact"/>
        <w:rPr>
          <w:kern w:val="0"/>
          <w:sz w:val="22"/>
        </w:rPr>
      </w:pPr>
      <w:r>
        <w:rPr>
          <w:rFonts w:hint="eastAsia"/>
          <w:kern w:val="0"/>
          <w:sz w:val="22"/>
        </w:rPr>
        <w:t>（２）</w:t>
      </w:r>
      <w:r w:rsidRPr="0050055D">
        <w:rPr>
          <w:rFonts w:hint="eastAsia"/>
          <w:kern w:val="0"/>
          <w:sz w:val="22"/>
        </w:rPr>
        <w:t>提出方法</w:t>
      </w:r>
      <w:r>
        <w:rPr>
          <w:rFonts w:hint="eastAsia"/>
          <w:kern w:val="0"/>
          <w:sz w:val="22"/>
        </w:rPr>
        <w:t>：</w:t>
      </w:r>
      <w:r w:rsidRPr="0050055D">
        <w:rPr>
          <w:rFonts w:hint="eastAsia"/>
          <w:kern w:val="0"/>
          <w:sz w:val="22"/>
        </w:rPr>
        <w:t>持参又は郵送（簡易書留）</w:t>
      </w:r>
    </w:p>
    <w:p w14:paraId="4DE35FDD" w14:textId="643AD591" w:rsidR="0050055D" w:rsidRDefault="0050055D" w:rsidP="0050055D">
      <w:pPr>
        <w:spacing w:line="400" w:lineRule="exact"/>
        <w:ind w:firstLineChars="300" w:firstLine="660"/>
        <w:rPr>
          <w:kern w:val="0"/>
          <w:sz w:val="22"/>
        </w:rPr>
      </w:pPr>
      <w:r w:rsidRPr="0050055D">
        <w:rPr>
          <w:rFonts w:hint="eastAsia"/>
          <w:kern w:val="0"/>
          <w:sz w:val="22"/>
        </w:rPr>
        <w:t>※持参の場合は、土曜日・日曜日・祝日及び開庁時間外を除く</w:t>
      </w:r>
    </w:p>
    <w:p w14:paraId="40201236" w14:textId="25BCCCFB" w:rsidR="0050055D" w:rsidRDefault="0050055D" w:rsidP="0050055D">
      <w:pPr>
        <w:spacing w:line="400" w:lineRule="exact"/>
        <w:rPr>
          <w:kern w:val="0"/>
          <w:sz w:val="22"/>
        </w:rPr>
      </w:pPr>
      <w:r>
        <w:rPr>
          <w:rFonts w:hint="eastAsia"/>
          <w:kern w:val="0"/>
          <w:sz w:val="22"/>
        </w:rPr>
        <w:t>（３）回答：</w:t>
      </w:r>
      <w:r w:rsidRPr="0050055D">
        <w:rPr>
          <w:rFonts w:hint="eastAsia"/>
          <w:kern w:val="0"/>
          <w:sz w:val="22"/>
        </w:rPr>
        <w:t>回答は令和８年４月</w:t>
      </w:r>
      <w:r w:rsidR="00515B09">
        <w:rPr>
          <w:rFonts w:hint="eastAsia"/>
          <w:kern w:val="0"/>
          <w:sz w:val="22"/>
        </w:rPr>
        <w:t>２４</w:t>
      </w:r>
      <w:r w:rsidRPr="0050055D">
        <w:rPr>
          <w:rFonts w:hint="eastAsia"/>
          <w:kern w:val="0"/>
          <w:sz w:val="22"/>
        </w:rPr>
        <w:t>日（</w:t>
      </w:r>
      <w:r w:rsidR="00515B09">
        <w:rPr>
          <w:rFonts w:hint="eastAsia"/>
          <w:kern w:val="0"/>
          <w:sz w:val="22"/>
        </w:rPr>
        <w:t>金</w:t>
      </w:r>
      <w:r w:rsidRPr="0050055D">
        <w:rPr>
          <w:rFonts w:hint="eastAsia"/>
          <w:kern w:val="0"/>
          <w:sz w:val="22"/>
        </w:rPr>
        <w:t>）に本町のホームページにて公開する。</w:t>
      </w:r>
    </w:p>
    <w:p w14:paraId="7749E74B" w14:textId="59FCB61D" w:rsidR="0050055D" w:rsidRPr="0050055D" w:rsidRDefault="0050055D" w:rsidP="00A43A31">
      <w:pPr>
        <w:spacing w:line="400" w:lineRule="exact"/>
        <w:ind w:left="660" w:hangingChars="300" w:hanging="660"/>
        <w:rPr>
          <w:kern w:val="0"/>
          <w:sz w:val="22"/>
        </w:rPr>
      </w:pPr>
      <w:r>
        <w:rPr>
          <w:rFonts w:hint="eastAsia"/>
          <w:kern w:val="0"/>
          <w:sz w:val="22"/>
        </w:rPr>
        <w:t>（４）その他：</w:t>
      </w:r>
      <w:r w:rsidR="000F1CA8">
        <w:rPr>
          <w:rFonts w:hint="eastAsia"/>
          <w:kern w:val="0"/>
          <w:sz w:val="22"/>
        </w:rPr>
        <w:t>質問に</w:t>
      </w:r>
      <w:r w:rsidR="00A43A31">
        <w:rPr>
          <w:rFonts w:hint="eastAsia"/>
          <w:kern w:val="0"/>
          <w:sz w:val="22"/>
        </w:rPr>
        <w:t>対する回答は、募集要領及び仕様書の追加または修正事項とみなします。回答に対する再質問は認めません。</w:t>
      </w:r>
    </w:p>
    <w:p w14:paraId="7D76246E" w14:textId="076D4C80" w:rsidR="00445647" w:rsidRDefault="009A4703" w:rsidP="00EE163B">
      <w:pPr>
        <w:spacing w:line="400" w:lineRule="exact"/>
        <w:ind w:leftChars="200" w:left="420" w:firstLineChars="100" w:firstLine="220"/>
        <w:rPr>
          <w:kern w:val="0"/>
          <w:sz w:val="22"/>
        </w:rPr>
      </w:pPr>
      <w:r>
        <w:rPr>
          <w:rFonts w:hint="eastAsia"/>
          <w:kern w:val="0"/>
          <w:sz w:val="22"/>
        </w:rPr>
        <w:t>質問は「質問票」（様式</w:t>
      </w:r>
      <w:r w:rsidR="006A4557">
        <w:rPr>
          <w:rFonts w:hint="eastAsia"/>
          <w:kern w:val="0"/>
          <w:sz w:val="22"/>
        </w:rPr>
        <w:t>３</w:t>
      </w:r>
      <w:r>
        <w:rPr>
          <w:rFonts w:hint="eastAsia"/>
          <w:kern w:val="0"/>
          <w:sz w:val="22"/>
        </w:rPr>
        <w:t>）に必要事項を記入し、電子メールにて提出</w:t>
      </w:r>
      <w:r w:rsidR="004325AD">
        <w:rPr>
          <w:rFonts w:hint="eastAsia"/>
          <w:kern w:val="0"/>
          <w:sz w:val="22"/>
        </w:rPr>
        <w:t>すること</w:t>
      </w:r>
      <w:r>
        <w:rPr>
          <w:rFonts w:hint="eastAsia"/>
          <w:kern w:val="0"/>
          <w:sz w:val="22"/>
        </w:rPr>
        <w:t>。</w:t>
      </w:r>
    </w:p>
    <w:p w14:paraId="6A2D2882" w14:textId="2BE20D22" w:rsidR="00CA144F" w:rsidRDefault="00CA144F" w:rsidP="00EE163B">
      <w:pPr>
        <w:spacing w:line="400" w:lineRule="exact"/>
        <w:ind w:leftChars="200" w:left="420" w:firstLineChars="100" w:firstLine="220"/>
        <w:rPr>
          <w:kern w:val="0"/>
          <w:sz w:val="22"/>
        </w:rPr>
      </w:pPr>
      <w:r>
        <w:rPr>
          <w:rFonts w:hint="eastAsia"/>
          <w:kern w:val="0"/>
          <w:sz w:val="22"/>
        </w:rPr>
        <w:t>提出先</w:t>
      </w:r>
      <w:r w:rsidR="00A423AD">
        <w:rPr>
          <w:rFonts w:hint="eastAsia"/>
          <w:kern w:val="0"/>
          <w:sz w:val="22"/>
        </w:rPr>
        <w:t xml:space="preserve">　</w:t>
      </w:r>
      <w:r>
        <w:rPr>
          <w:rFonts w:hint="eastAsia"/>
          <w:kern w:val="0"/>
          <w:sz w:val="22"/>
        </w:rPr>
        <w:t xml:space="preserve">　健康推進課健康推進班　</w:t>
      </w:r>
      <w:hyperlink r:id="rId7" w:history="1">
        <w:r w:rsidR="004325AD" w:rsidRPr="00572564">
          <w:rPr>
            <w:rStyle w:val="ab"/>
            <w:rFonts w:hint="eastAsia"/>
            <w:kern w:val="0"/>
            <w:sz w:val="22"/>
          </w:rPr>
          <w:t>n.kenko@town.aridagawa.lg.jp</w:t>
        </w:r>
      </w:hyperlink>
    </w:p>
    <w:p w14:paraId="540E55D4" w14:textId="77777777" w:rsidR="001F17E3" w:rsidRDefault="001F17E3" w:rsidP="004325AD">
      <w:pPr>
        <w:spacing w:line="400" w:lineRule="exact"/>
        <w:rPr>
          <w:kern w:val="0"/>
          <w:sz w:val="22"/>
        </w:rPr>
      </w:pPr>
    </w:p>
    <w:p w14:paraId="0F9960F6" w14:textId="77777777" w:rsidR="00090F59" w:rsidRDefault="00090F59" w:rsidP="004325AD">
      <w:pPr>
        <w:spacing w:line="400" w:lineRule="exact"/>
        <w:rPr>
          <w:kern w:val="0"/>
          <w:sz w:val="22"/>
        </w:rPr>
      </w:pPr>
    </w:p>
    <w:p w14:paraId="7650384E" w14:textId="77777777" w:rsidR="00090F59" w:rsidRDefault="00090F59" w:rsidP="004325AD">
      <w:pPr>
        <w:spacing w:line="400" w:lineRule="exact"/>
        <w:rPr>
          <w:kern w:val="0"/>
          <w:sz w:val="22"/>
        </w:rPr>
      </w:pPr>
    </w:p>
    <w:p w14:paraId="02FDAE5A" w14:textId="77777777" w:rsidR="00090F59" w:rsidRDefault="00090F59" w:rsidP="004325AD">
      <w:pPr>
        <w:spacing w:line="400" w:lineRule="exact"/>
        <w:rPr>
          <w:kern w:val="0"/>
          <w:sz w:val="22"/>
        </w:rPr>
      </w:pPr>
    </w:p>
    <w:p w14:paraId="48B9D5EC" w14:textId="77777777" w:rsidR="00090F59" w:rsidRDefault="00090F59" w:rsidP="004325AD">
      <w:pPr>
        <w:spacing w:line="400" w:lineRule="exact"/>
        <w:rPr>
          <w:kern w:val="0"/>
          <w:sz w:val="22"/>
        </w:rPr>
      </w:pPr>
    </w:p>
    <w:p w14:paraId="5964C34F" w14:textId="77777777" w:rsidR="00090F59" w:rsidRDefault="00090F59" w:rsidP="004325AD">
      <w:pPr>
        <w:spacing w:line="400" w:lineRule="exact"/>
        <w:rPr>
          <w:kern w:val="0"/>
          <w:sz w:val="22"/>
        </w:rPr>
      </w:pPr>
    </w:p>
    <w:p w14:paraId="2F13E1E2" w14:textId="77777777" w:rsidR="00090F59" w:rsidRDefault="00090F59" w:rsidP="004325AD">
      <w:pPr>
        <w:spacing w:line="400" w:lineRule="exact"/>
        <w:rPr>
          <w:kern w:val="0"/>
          <w:sz w:val="22"/>
        </w:rPr>
      </w:pPr>
    </w:p>
    <w:p w14:paraId="6A9C4F49" w14:textId="77777777" w:rsidR="00090F59" w:rsidRDefault="00090F59" w:rsidP="004325AD">
      <w:pPr>
        <w:spacing w:line="400" w:lineRule="exact"/>
        <w:rPr>
          <w:kern w:val="0"/>
          <w:sz w:val="22"/>
        </w:rPr>
      </w:pPr>
    </w:p>
    <w:p w14:paraId="087FD050" w14:textId="77777777" w:rsidR="00090F59" w:rsidRDefault="00090F59" w:rsidP="004325AD">
      <w:pPr>
        <w:spacing w:line="400" w:lineRule="exact"/>
        <w:rPr>
          <w:kern w:val="0"/>
          <w:sz w:val="22"/>
        </w:rPr>
      </w:pPr>
    </w:p>
    <w:p w14:paraId="7061DDBE" w14:textId="458F2516" w:rsidR="004325AD" w:rsidRDefault="001F17E3" w:rsidP="004325AD">
      <w:pPr>
        <w:spacing w:line="400" w:lineRule="exact"/>
        <w:rPr>
          <w:kern w:val="0"/>
          <w:sz w:val="22"/>
        </w:rPr>
      </w:pPr>
      <w:r>
        <w:rPr>
          <w:rFonts w:hint="eastAsia"/>
          <w:kern w:val="0"/>
          <w:sz w:val="22"/>
        </w:rPr>
        <w:lastRenderedPageBreak/>
        <w:t>６</w:t>
      </w:r>
      <w:r w:rsidR="00A43A31">
        <w:rPr>
          <w:rFonts w:hint="eastAsia"/>
          <w:kern w:val="0"/>
          <w:sz w:val="22"/>
        </w:rPr>
        <w:t xml:space="preserve">　企画提案書の提出</w:t>
      </w:r>
    </w:p>
    <w:p w14:paraId="3375A2B1" w14:textId="627AA9BC" w:rsidR="00EE163B" w:rsidRDefault="00A43A31" w:rsidP="00A43A31">
      <w:pPr>
        <w:spacing w:line="400" w:lineRule="exact"/>
        <w:rPr>
          <w:kern w:val="0"/>
          <w:sz w:val="22"/>
        </w:rPr>
      </w:pPr>
      <w:r>
        <w:rPr>
          <w:rFonts w:hint="eastAsia"/>
          <w:kern w:val="0"/>
          <w:sz w:val="22"/>
        </w:rPr>
        <w:t>（１）</w:t>
      </w:r>
      <w:r w:rsidR="00EE163B">
        <w:rPr>
          <w:rFonts w:hint="eastAsia"/>
          <w:kern w:val="0"/>
          <w:sz w:val="22"/>
        </w:rPr>
        <w:t>提出書類</w:t>
      </w:r>
    </w:p>
    <w:p w14:paraId="7EBBDFAA" w14:textId="47E36FE8" w:rsidR="00EE163B" w:rsidRPr="00090F59" w:rsidRDefault="00EE163B" w:rsidP="00A43A31">
      <w:pPr>
        <w:pStyle w:val="a9"/>
        <w:numPr>
          <w:ilvl w:val="0"/>
          <w:numId w:val="1"/>
        </w:numPr>
        <w:spacing w:line="400" w:lineRule="exact"/>
        <w:ind w:leftChars="450" w:left="1387" w:hanging="442"/>
        <w:jc w:val="left"/>
        <w:rPr>
          <w:color w:val="000000" w:themeColor="text1"/>
          <w:kern w:val="0"/>
          <w:sz w:val="22"/>
        </w:rPr>
      </w:pPr>
      <w:r w:rsidRPr="00090F59">
        <w:rPr>
          <w:rFonts w:hint="eastAsia"/>
          <w:color w:val="000000" w:themeColor="text1"/>
          <w:kern w:val="0"/>
          <w:sz w:val="22"/>
        </w:rPr>
        <w:t xml:space="preserve">参加申込書（様式１）　</w:t>
      </w:r>
    </w:p>
    <w:p w14:paraId="3CB060E0" w14:textId="64A85B28" w:rsidR="00EE163B" w:rsidRPr="00090F59" w:rsidRDefault="00EE163B" w:rsidP="009857F1">
      <w:pPr>
        <w:pStyle w:val="a9"/>
        <w:numPr>
          <w:ilvl w:val="0"/>
          <w:numId w:val="1"/>
        </w:numPr>
        <w:spacing w:line="400" w:lineRule="exact"/>
        <w:ind w:leftChars="450" w:left="1387" w:hanging="442"/>
        <w:rPr>
          <w:color w:val="000000" w:themeColor="text1"/>
          <w:kern w:val="0"/>
          <w:sz w:val="22"/>
        </w:rPr>
      </w:pPr>
      <w:r w:rsidRPr="00090F59">
        <w:rPr>
          <w:rFonts w:hint="eastAsia"/>
          <w:color w:val="000000" w:themeColor="text1"/>
          <w:kern w:val="0"/>
          <w:sz w:val="22"/>
        </w:rPr>
        <w:t xml:space="preserve">業務実績書（様式２）　</w:t>
      </w:r>
    </w:p>
    <w:p w14:paraId="21AC7B19" w14:textId="77777777" w:rsidR="00B57952" w:rsidRPr="00090F59" w:rsidRDefault="000D10CC" w:rsidP="009857F1">
      <w:pPr>
        <w:pStyle w:val="a9"/>
        <w:numPr>
          <w:ilvl w:val="0"/>
          <w:numId w:val="1"/>
        </w:numPr>
        <w:spacing w:line="400" w:lineRule="exact"/>
        <w:ind w:leftChars="450" w:left="1387" w:hanging="442"/>
        <w:rPr>
          <w:color w:val="000000" w:themeColor="text1"/>
          <w:kern w:val="0"/>
          <w:sz w:val="22"/>
        </w:rPr>
      </w:pPr>
      <w:r w:rsidRPr="00090F59">
        <w:rPr>
          <w:rFonts w:hint="eastAsia"/>
          <w:color w:val="000000" w:themeColor="text1"/>
          <w:kern w:val="0"/>
          <w:sz w:val="22"/>
        </w:rPr>
        <w:t xml:space="preserve">企画提案書（様式４）　</w:t>
      </w:r>
      <w:r w:rsidR="00B57952" w:rsidRPr="00090F59">
        <w:rPr>
          <w:color w:val="000000" w:themeColor="text1"/>
          <w:kern w:val="0"/>
          <w:sz w:val="22"/>
        </w:rPr>
        <w:br/>
      </w:r>
      <w:r w:rsidRPr="00090F59">
        <w:rPr>
          <w:rFonts w:hint="eastAsia"/>
          <w:color w:val="000000" w:themeColor="text1"/>
          <w:kern w:val="0"/>
          <w:sz w:val="22"/>
        </w:rPr>
        <w:t>提案</w:t>
      </w:r>
      <w:r w:rsidR="00B57952" w:rsidRPr="00090F59">
        <w:rPr>
          <w:rFonts w:hint="eastAsia"/>
          <w:color w:val="000000" w:themeColor="text1"/>
          <w:kern w:val="0"/>
          <w:sz w:val="22"/>
        </w:rPr>
        <w:t>内容（任意様式）</w:t>
      </w:r>
    </w:p>
    <w:p w14:paraId="5662E431" w14:textId="382940EC" w:rsidR="000D10CC" w:rsidRPr="00090F59" w:rsidRDefault="00B57952" w:rsidP="009857F1">
      <w:pPr>
        <w:pStyle w:val="a9"/>
        <w:numPr>
          <w:ilvl w:val="0"/>
          <w:numId w:val="1"/>
        </w:numPr>
        <w:spacing w:line="400" w:lineRule="exact"/>
        <w:ind w:leftChars="450" w:left="1387" w:hanging="442"/>
        <w:rPr>
          <w:color w:val="000000" w:themeColor="text1"/>
          <w:kern w:val="0"/>
          <w:sz w:val="22"/>
        </w:rPr>
      </w:pPr>
      <w:r w:rsidRPr="00090F59">
        <w:rPr>
          <w:rFonts w:hint="eastAsia"/>
          <w:color w:val="000000" w:themeColor="text1"/>
          <w:kern w:val="0"/>
          <w:sz w:val="22"/>
        </w:rPr>
        <w:t>参考見積書（任意様式）</w:t>
      </w:r>
    </w:p>
    <w:p w14:paraId="33D9424B" w14:textId="72E3D1FB" w:rsidR="002C242D" w:rsidRPr="00090F59" w:rsidRDefault="00F13494" w:rsidP="009857F1">
      <w:pPr>
        <w:pStyle w:val="a9"/>
        <w:numPr>
          <w:ilvl w:val="0"/>
          <w:numId w:val="1"/>
        </w:numPr>
        <w:spacing w:line="400" w:lineRule="exact"/>
        <w:ind w:leftChars="450" w:left="1387" w:hanging="442"/>
        <w:rPr>
          <w:color w:val="000000" w:themeColor="text1"/>
          <w:kern w:val="0"/>
          <w:sz w:val="22"/>
        </w:rPr>
      </w:pPr>
      <w:r w:rsidRPr="00090F59">
        <w:rPr>
          <w:rFonts w:hint="eastAsia"/>
          <w:color w:val="000000" w:themeColor="text1"/>
          <w:kern w:val="0"/>
          <w:sz w:val="22"/>
        </w:rPr>
        <w:t>法人の登記事項証明書、</w:t>
      </w:r>
      <w:r w:rsidR="002C242D" w:rsidRPr="00090F59">
        <w:rPr>
          <w:rFonts w:hint="eastAsia"/>
          <w:color w:val="000000" w:themeColor="text1"/>
          <w:kern w:val="0"/>
          <w:sz w:val="22"/>
        </w:rPr>
        <w:t>法人の概要、定款（任意様式）</w:t>
      </w:r>
    </w:p>
    <w:p w14:paraId="37FFEAAF" w14:textId="572F7891" w:rsidR="00286BB8" w:rsidRPr="00090F59" w:rsidRDefault="00286BB8" w:rsidP="009857F1">
      <w:pPr>
        <w:pStyle w:val="a9"/>
        <w:numPr>
          <w:ilvl w:val="0"/>
          <w:numId w:val="1"/>
        </w:numPr>
        <w:spacing w:line="400" w:lineRule="exact"/>
        <w:ind w:leftChars="450" w:left="1387" w:hanging="442"/>
        <w:rPr>
          <w:color w:val="000000" w:themeColor="text1"/>
          <w:kern w:val="0"/>
          <w:sz w:val="22"/>
        </w:rPr>
      </w:pPr>
      <w:r w:rsidRPr="00090F59">
        <w:rPr>
          <w:rFonts w:hint="eastAsia"/>
          <w:color w:val="000000" w:themeColor="text1"/>
          <w:kern w:val="0"/>
          <w:sz w:val="22"/>
        </w:rPr>
        <w:t>法人税、消費税及び地方消費税の納税証明（未納税額のない証明）</w:t>
      </w:r>
    </w:p>
    <w:p w14:paraId="181D5C9F" w14:textId="77777777" w:rsidR="00A43A31" w:rsidRDefault="00A43A31" w:rsidP="00E47448">
      <w:pPr>
        <w:spacing w:line="400" w:lineRule="exact"/>
        <w:ind w:leftChars="300" w:left="2170" w:hangingChars="700" w:hanging="1540"/>
        <w:rPr>
          <w:kern w:val="0"/>
          <w:sz w:val="22"/>
        </w:rPr>
      </w:pPr>
      <w:r>
        <w:rPr>
          <w:rFonts w:hint="eastAsia"/>
          <w:kern w:val="0"/>
          <w:sz w:val="22"/>
        </w:rPr>
        <w:t>（２）</w:t>
      </w:r>
      <w:r w:rsidR="00B57952">
        <w:rPr>
          <w:rFonts w:hint="eastAsia"/>
          <w:kern w:val="0"/>
          <w:sz w:val="22"/>
        </w:rPr>
        <w:t>提出</w:t>
      </w:r>
      <w:r w:rsidR="00E47448">
        <w:rPr>
          <w:rFonts w:hint="eastAsia"/>
          <w:kern w:val="0"/>
          <w:sz w:val="22"/>
        </w:rPr>
        <w:t>形式</w:t>
      </w:r>
      <w:r w:rsidR="009857F1">
        <w:rPr>
          <w:rFonts w:hint="eastAsia"/>
          <w:kern w:val="0"/>
          <w:sz w:val="22"/>
        </w:rPr>
        <w:t xml:space="preserve">　　</w:t>
      </w:r>
    </w:p>
    <w:p w14:paraId="64FA8A8C" w14:textId="26AB56D0" w:rsidR="00B57952" w:rsidRPr="009857F1" w:rsidRDefault="00A43A31" w:rsidP="00A43A31">
      <w:pPr>
        <w:spacing w:line="400" w:lineRule="exact"/>
        <w:ind w:leftChars="600" w:left="2140" w:hangingChars="400" w:hanging="880"/>
        <w:rPr>
          <w:kern w:val="0"/>
          <w:sz w:val="22"/>
        </w:rPr>
      </w:pPr>
      <w:r w:rsidRPr="00A43A31">
        <w:rPr>
          <w:rFonts w:hint="eastAsia"/>
          <w:color w:val="000000" w:themeColor="text1"/>
          <w:kern w:val="0"/>
          <w:sz w:val="22"/>
        </w:rPr>
        <w:t>５</w:t>
      </w:r>
      <w:r w:rsidR="009857F1" w:rsidRPr="00A43A31">
        <w:rPr>
          <w:rFonts w:hint="eastAsia"/>
          <w:color w:val="000000" w:themeColor="text1"/>
          <w:kern w:val="0"/>
          <w:sz w:val="22"/>
        </w:rPr>
        <w:t>部（正本１部、副本</w:t>
      </w:r>
      <w:r w:rsidRPr="00A43A31">
        <w:rPr>
          <w:rFonts w:hint="eastAsia"/>
          <w:color w:val="000000" w:themeColor="text1"/>
          <w:kern w:val="0"/>
          <w:sz w:val="22"/>
        </w:rPr>
        <w:t>４</w:t>
      </w:r>
      <w:r w:rsidR="009857F1" w:rsidRPr="00A43A31">
        <w:rPr>
          <w:rFonts w:hint="eastAsia"/>
          <w:color w:val="000000" w:themeColor="text1"/>
          <w:kern w:val="0"/>
          <w:sz w:val="22"/>
        </w:rPr>
        <w:t>部）</w:t>
      </w:r>
      <w:r w:rsidR="00E47448">
        <w:rPr>
          <w:rFonts w:hint="eastAsia"/>
          <w:kern w:val="0"/>
          <w:sz w:val="22"/>
        </w:rPr>
        <w:t>A４判</w:t>
      </w:r>
      <w:r w:rsidR="00512974">
        <w:rPr>
          <w:rFonts w:hint="eastAsia"/>
          <w:kern w:val="0"/>
          <w:sz w:val="22"/>
        </w:rPr>
        <w:t>縦</w:t>
      </w:r>
      <w:r w:rsidR="00E47448">
        <w:rPr>
          <w:rFonts w:hint="eastAsia"/>
          <w:kern w:val="0"/>
          <w:sz w:val="22"/>
        </w:rPr>
        <w:t>、長編綴、横書き、片面とする。</w:t>
      </w:r>
    </w:p>
    <w:p w14:paraId="0472BF69" w14:textId="77777777" w:rsidR="00A43A31" w:rsidRDefault="00A43A31" w:rsidP="00E47448">
      <w:pPr>
        <w:spacing w:line="400" w:lineRule="exact"/>
        <w:ind w:leftChars="300" w:left="2170" w:hangingChars="700" w:hanging="1540"/>
        <w:rPr>
          <w:kern w:val="0"/>
          <w:sz w:val="22"/>
        </w:rPr>
      </w:pPr>
      <w:r>
        <w:rPr>
          <w:rFonts w:hint="eastAsia"/>
          <w:kern w:val="0"/>
          <w:sz w:val="22"/>
        </w:rPr>
        <w:t>（３）</w:t>
      </w:r>
      <w:r w:rsidR="00F92892">
        <w:rPr>
          <w:rFonts w:hint="eastAsia"/>
          <w:kern w:val="0"/>
          <w:sz w:val="22"/>
        </w:rPr>
        <w:t xml:space="preserve">その他　</w:t>
      </w:r>
      <w:r w:rsidR="00E47448">
        <w:rPr>
          <w:rFonts w:hint="eastAsia"/>
          <w:kern w:val="0"/>
          <w:sz w:val="22"/>
        </w:rPr>
        <w:t xml:space="preserve">　</w:t>
      </w:r>
      <w:r w:rsidR="00F92892">
        <w:rPr>
          <w:rFonts w:hint="eastAsia"/>
          <w:kern w:val="0"/>
          <w:sz w:val="22"/>
        </w:rPr>
        <w:t xml:space="preserve">　</w:t>
      </w:r>
    </w:p>
    <w:p w14:paraId="5849049D" w14:textId="162E2CA0" w:rsidR="00F92892" w:rsidRDefault="00F92892" w:rsidP="00A43A31">
      <w:pPr>
        <w:spacing w:line="400" w:lineRule="exact"/>
        <w:ind w:leftChars="600" w:left="1260"/>
        <w:rPr>
          <w:kern w:val="0"/>
          <w:sz w:val="22"/>
        </w:rPr>
      </w:pPr>
      <w:r>
        <w:rPr>
          <w:rFonts w:hint="eastAsia"/>
          <w:kern w:val="0"/>
          <w:sz w:val="22"/>
        </w:rPr>
        <w:t>応募書類はいかなる場合でも返却しない。</w:t>
      </w:r>
      <w:r>
        <w:rPr>
          <w:kern w:val="0"/>
          <w:sz w:val="22"/>
        </w:rPr>
        <w:br/>
      </w:r>
      <w:r>
        <w:rPr>
          <w:rFonts w:hint="eastAsia"/>
          <w:kern w:val="0"/>
          <w:sz w:val="22"/>
        </w:rPr>
        <w:t>応募書類の作成及び提出等に係る費用は、申込者の負担とする。</w:t>
      </w:r>
    </w:p>
    <w:p w14:paraId="1485BAC3" w14:textId="77777777" w:rsidR="00E47448" w:rsidRDefault="00E47448" w:rsidP="00E47448">
      <w:pPr>
        <w:spacing w:line="400" w:lineRule="exact"/>
        <w:rPr>
          <w:kern w:val="0"/>
          <w:sz w:val="22"/>
        </w:rPr>
      </w:pPr>
    </w:p>
    <w:p w14:paraId="67D712B9" w14:textId="1AF5C586" w:rsidR="001B4C33" w:rsidRDefault="001F17E3" w:rsidP="00E47448">
      <w:pPr>
        <w:spacing w:line="400" w:lineRule="exact"/>
        <w:rPr>
          <w:kern w:val="0"/>
          <w:sz w:val="22"/>
        </w:rPr>
      </w:pPr>
      <w:r>
        <w:rPr>
          <w:rFonts w:hint="eastAsia"/>
          <w:kern w:val="0"/>
          <w:sz w:val="24"/>
          <w:szCs w:val="24"/>
        </w:rPr>
        <w:t>７</w:t>
      </w:r>
      <w:r w:rsidR="00E47448" w:rsidRPr="001B4C33">
        <w:rPr>
          <w:rFonts w:hint="eastAsia"/>
          <w:kern w:val="0"/>
          <w:sz w:val="24"/>
          <w:szCs w:val="24"/>
        </w:rPr>
        <w:t xml:space="preserve">　</w:t>
      </w:r>
      <w:r w:rsidR="001B4C33" w:rsidRPr="001B4C33">
        <w:rPr>
          <w:rFonts w:hint="eastAsia"/>
          <w:kern w:val="0"/>
          <w:sz w:val="24"/>
          <w:szCs w:val="24"/>
        </w:rPr>
        <w:t>選定に関する事項</w:t>
      </w:r>
    </w:p>
    <w:p w14:paraId="72BB20A5" w14:textId="129E3B13" w:rsidR="001B4C33" w:rsidRDefault="001B4C33" w:rsidP="00E47448">
      <w:pPr>
        <w:spacing w:line="400" w:lineRule="exact"/>
        <w:rPr>
          <w:kern w:val="0"/>
          <w:sz w:val="22"/>
        </w:rPr>
      </w:pPr>
      <w:r>
        <w:rPr>
          <w:rFonts w:hint="eastAsia"/>
          <w:kern w:val="0"/>
          <w:sz w:val="22"/>
        </w:rPr>
        <w:t>（１）選定方法</w:t>
      </w:r>
    </w:p>
    <w:p w14:paraId="3431DFF4" w14:textId="22E673F3" w:rsidR="001B4C33" w:rsidRDefault="00C9091E" w:rsidP="00ED370C">
      <w:pPr>
        <w:spacing w:line="400" w:lineRule="exact"/>
        <w:ind w:leftChars="200" w:left="420" w:firstLineChars="100" w:firstLine="220"/>
        <w:rPr>
          <w:kern w:val="0"/>
          <w:sz w:val="22"/>
        </w:rPr>
      </w:pPr>
      <w:r w:rsidRPr="00C9091E">
        <w:rPr>
          <w:rFonts w:hint="eastAsia"/>
          <w:color w:val="000000" w:themeColor="text1"/>
          <w:kern w:val="0"/>
          <w:sz w:val="22"/>
        </w:rPr>
        <w:t>プレゼンテーション審査は、企画提案書の内容</w:t>
      </w:r>
      <w:r w:rsidR="002C242D">
        <w:rPr>
          <w:rFonts w:hint="eastAsia"/>
          <w:kern w:val="0"/>
          <w:sz w:val="22"/>
        </w:rPr>
        <w:t>、</w:t>
      </w:r>
      <w:r>
        <w:rPr>
          <w:rFonts w:hint="eastAsia"/>
          <w:kern w:val="0"/>
          <w:sz w:val="22"/>
        </w:rPr>
        <w:t>プレゼンテーション及び質疑応答により審査基準</w:t>
      </w:r>
      <w:r w:rsidR="0063123F">
        <w:rPr>
          <w:rFonts w:hint="eastAsia"/>
          <w:kern w:val="0"/>
          <w:sz w:val="22"/>
        </w:rPr>
        <w:t>に</w:t>
      </w:r>
      <w:r>
        <w:rPr>
          <w:rFonts w:hint="eastAsia"/>
          <w:kern w:val="0"/>
          <w:sz w:val="22"/>
        </w:rPr>
        <w:t>基づき総合的に</w:t>
      </w:r>
      <w:r w:rsidR="00224922">
        <w:rPr>
          <w:rFonts w:hint="eastAsia"/>
          <w:kern w:val="0"/>
          <w:sz w:val="22"/>
        </w:rPr>
        <w:t>審査する。</w:t>
      </w:r>
      <w:r w:rsidR="00B3778D">
        <w:rPr>
          <w:rFonts w:hint="eastAsia"/>
          <w:kern w:val="0"/>
          <w:sz w:val="22"/>
        </w:rPr>
        <w:t>審査の結果</w:t>
      </w:r>
      <w:r w:rsidR="00224922">
        <w:rPr>
          <w:rFonts w:hint="eastAsia"/>
          <w:kern w:val="0"/>
          <w:sz w:val="22"/>
        </w:rPr>
        <w:t>、</w:t>
      </w:r>
      <w:r w:rsidR="00B3778D">
        <w:rPr>
          <w:rFonts w:hint="eastAsia"/>
          <w:kern w:val="0"/>
          <w:sz w:val="22"/>
        </w:rPr>
        <w:t>評価点が最も高い提案者を優先交渉権者に決定する。</w:t>
      </w:r>
      <w:r w:rsidR="006540C2">
        <w:rPr>
          <w:rFonts w:hint="eastAsia"/>
          <w:kern w:val="0"/>
          <w:sz w:val="22"/>
        </w:rPr>
        <w:t>応募者が１者のみの場合であっても</w:t>
      </w:r>
      <w:r w:rsidR="0063123F">
        <w:rPr>
          <w:rFonts w:hint="eastAsia"/>
          <w:kern w:val="0"/>
          <w:sz w:val="22"/>
        </w:rPr>
        <w:t>プレゼンテーション</w:t>
      </w:r>
      <w:r w:rsidR="006540C2">
        <w:rPr>
          <w:rFonts w:hint="eastAsia"/>
          <w:kern w:val="0"/>
          <w:sz w:val="22"/>
        </w:rPr>
        <w:t>審査を行</w:t>
      </w:r>
      <w:r w:rsidR="00D04223">
        <w:rPr>
          <w:rFonts w:hint="eastAsia"/>
          <w:kern w:val="0"/>
          <w:sz w:val="22"/>
        </w:rPr>
        <w:t>い、事業目的を達成できるものと判断したときは優先交渉権者として選定する。</w:t>
      </w:r>
    </w:p>
    <w:p w14:paraId="77EB0A9C" w14:textId="634DC4AA" w:rsidR="00224922" w:rsidRDefault="002C242D" w:rsidP="002C242D">
      <w:pPr>
        <w:spacing w:line="400" w:lineRule="exact"/>
        <w:rPr>
          <w:kern w:val="0"/>
          <w:sz w:val="22"/>
        </w:rPr>
      </w:pPr>
      <w:r>
        <w:rPr>
          <w:rFonts w:hint="eastAsia"/>
          <w:kern w:val="0"/>
          <w:sz w:val="22"/>
        </w:rPr>
        <w:t>（２）プレゼンテーション</w:t>
      </w:r>
    </w:p>
    <w:p w14:paraId="49D0BFF7" w14:textId="1DDD610F" w:rsidR="002C242D" w:rsidRDefault="002C242D" w:rsidP="00C9091E">
      <w:pPr>
        <w:spacing w:line="400" w:lineRule="exact"/>
        <w:ind w:leftChars="300" w:left="2390" w:hangingChars="800" w:hanging="1760"/>
        <w:rPr>
          <w:kern w:val="0"/>
          <w:sz w:val="22"/>
        </w:rPr>
      </w:pPr>
      <w:r>
        <w:rPr>
          <w:rFonts w:hint="eastAsia"/>
          <w:kern w:val="0"/>
          <w:sz w:val="22"/>
        </w:rPr>
        <w:t>ア日時</w:t>
      </w:r>
      <w:r w:rsidR="00C9091E">
        <w:rPr>
          <w:rFonts w:hint="eastAsia"/>
          <w:kern w:val="0"/>
          <w:sz w:val="22"/>
        </w:rPr>
        <w:t>（予定）</w:t>
      </w:r>
      <w:r>
        <w:rPr>
          <w:rFonts w:hint="eastAsia"/>
          <w:kern w:val="0"/>
          <w:sz w:val="22"/>
        </w:rPr>
        <w:t xml:space="preserve">　</w:t>
      </w:r>
      <w:r w:rsidR="00C9091E" w:rsidRPr="00C9091E">
        <w:rPr>
          <w:rFonts w:hint="eastAsia"/>
          <w:color w:val="000000" w:themeColor="text1"/>
          <w:kern w:val="0"/>
          <w:sz w:val="22"/>
        </w:rPr>
        <w:t>令和８年</w:t>
      </w:r>
      <w:r w:rsidR="00515B09">
        <w:rPr>
          <w:rFonts w:hint="eastAsia"/>
          <w:color w:val="000000" w:themeColor="text1"/>
          <w:kern w:val="0"/>
          <w:sz w:val="22"/>
        </w:rPr>
        <w:t>５</w:t>
      </w:r>
      <w:r w:rsidRPr="00C9091E">
        <w:rPr>
          <w:rFonts w:hint="eastAsia"/>
          <w:color w:val="000000" w:themeColor="text1"/>
          <w:kern w:val="0"/>
          <w:sz w:val="22"/>
        </w:rPr>
        <w:t>月</w:t>
      </w:r>
      <w:r w:rsidR="00515B09">
        <w:rPr>
          <w:rFonts w:hint="eastAsia"/>
          <w:color w:val="000000" w:themeColor="text1"/>
          <w:kern w:val="0"/>
          <w:sz w:val="22"/>
        </w:rPr>
        <w:t>中</w:t>
      </w:r>
      <w:r w:rsidR="00C9091E" w:rsidRPr="00C9091E">
        <w:rPr>
          <w:rFonts w:hint="eastAsia"/>
          <w:color w:val="000000" w:themeColor="text1"/>
          <w:kern w:val="0"/>
          <w:sz w:val="22"/>
        </w:rPr>
        <w:t>旬</w:t>
      </w:r>
      <w:r w:rsidR="00083E09" w:rsidRPr="00C9091E">
        <w:rPr>
          <w:color w:val="000000" w:themeColor="text1"/>
          <w:kern w:val="0"/>
          <w:sz w:val="22"/>
        </w:rPr>
        <w:br/>
      </w:r>
      <w:r w:rsidR="00083E09">
        <w:rPr>
          <w:rFonts w:hint="eastAsia"/>
          <w:kern w:val="0"/>
          <w:sz w:val="22"/>
        </w:rPr>
        <w:t>※日時、場所等の詳細は電話・メールにより提案者に連絡する。</w:t>
      </w:r>
    </w:p>
    <w:p w14:paraId="61F7A4EF" w14:textId="63DF06F0" w:rsidR="00083E09" w:rsidRDefault="00083E09" w:rsidP="0063123F">
      <w:pPr>
        <w:spacing w:line="400" w:lineRule="exact"/>
        <w:ind w:leftChars="300" w:left="2170" w:hangingChars="700" w:hanging="1540"/>
        <w:rPr>
          <w:kern w:val="0"/>
          <w:sz w:val="22"/>
        </w:rPr>
      </w:pPr>
      <w:r>
        <w:rPr>
          <w:rFonts w:hint="eastAsia"/>
          <w:kern w:val="0"/>
          <w:sz w:val="22"/>
        </w:rPr>
        <w:t xml:space="preserve">イ発表時間等　</w:t>
      </w:r>
      <w:r w:rsidR="001359E7">
        <w:rPr>
          <w:rFonts w:hint="eastAsia"/>
          <w:kern w:val="0"/>
          <w:sz w:val="22"/>
        </w:rPr>
        <w:t>40</w:t>
      </w:r>
      <w:r>
        <w:rPr>
          <w:rFonts w:hint="eastAsia"/>
          <w:kern w:val="0"/>
          <w:sz w:val="22"/>
        </w:rPr>
        <w:t>分程度（30分以内の発表後、10分程度の質疑応答時間を設ける）</w:t>
      </w:r>
    </w:p>
    <w:p w14:paraId="0E2505E3" w14:textId="4DD424B1" w:rsidR="00083E09" w:rsidRDefault="00083E09" w:rsidP="001359E7">
      <w:pPr>
        <w:spacing w:line="400" w:lineRule="exact"/>
        <w:ind w:leftChars="300" w:left="630"/>
        <w:rPr>
          <w:kern w:val="0"/>
          <w:sz w:val="22"/>
        </w:rPr>
      </w:pPr>
      <w:r>
        <w:rPr>
          <w:rFonts w:hint="eastAsia"/>
          <w:kern w:val="0"/>
          <w:sz w:val="22"/>
        </w:rPr>
        <w:t>ウ資料</w:t>
      </w:r>
      <w:r w:rsidR="001359E7">
        <w:rPr>
          <w:rFonts w:hint="eastAsia"/>
          <w:kern w:val="0"/>
          <w:sz w:val="22"/>
        </w:rPr>
        <w:t xml:space="preserve">　提出した応募書類により行う、追加資料は認めない。</w:t>
      </w:r>
    </w:p>
    <w:p w14:paraId="68C123DB" w14:textId="0C79C065" w:rsidR="001359E7" w:rsidRDefault="001359E7" w:rsidP="001359E7">
      <w:pPr>
        <w:spacing w:line="400" w:lineRule="exact"/>
        <w:ind w:leftChars="300" w:left="630"/>
        <w:rPr>
          <w:kern w:val="0"/>
          <w:sz w:val="22"/>
        </w:rPr>
      </w:pPr>
      <w:r>
        <w:rPr>
          <w:rFonts w:hint="eastAsia"/>
          <w:kern w:val="0"/>
          <w:sz w:val="22"/>
        </w:rPr>
        <w:t>エその他　プレゼンテーションへの参加人数は3人までとする。</w:t>
      </w:r>
    </w:p>
    <w:p w14:paraId="6705C831" w14:textId="77777777" w:rsidR="00723968" w:rsidRDefault="00723968" w:rsidP="001359E7">
      <w:pPr>
        <w:spacing w:line="400" w:lineRule="exact"/>
        <w:rPr>
          <w:kern w:val="0"/>
          <w:sz w:val="22"/>
        </w:rPr>
      </w:pPr>
    </w:p>
    <w:p w14:paraId="5229AC48" w14:textId="77777777" w:rsidR="00723968" w:rsidRDefault="00723968" w:rsidP="001359E7">
      <w:pPr>
        <w:spacing w:line="400" w:lineRule="exact"/>
        <w:rPr>
          <w:kern w:val="0"/>
          <w:sz w:val="22"/>
        </w:rPr>
      </w:pPr>
    </w:p>
    <w:p w14:paraId="22333CFB" w14:textId="77777777" w:rsidR="00723968" w:rsidRDefault="00723968" w:rsidP="001359E7">
      <w:pPr>
        <w:spacing w:line="400" w:lineRule="exact"/>
        <w:rPr>
          <w:kern w:val="0"/>
          <w:sz w:val="22"/>
        </w:rPr>
      </w:pPr>
    </w:p>
    <w:p w14:paraId="741A14B1" w14:textId="3CAA183A" w:rsidR="00F07BFD" w:rsidRDefault="001359E7" w:rsidP="001359E7">
      <w:pPr>
        <w:spacing w:line="400" w:lineRule="exact"/>
        <w:rPr>
          <w:kern w:val="0"/>
          <w:sz w:val="22"/>
        </w:rPr>
      </w:pPr>
      <w:r>
        <w:rPr>
          <w:rFonts w:hint="eastAsia"/>
          <w:kern w:val="0"/>
          <w:sz w:val="22"/>
        </w:rPr>
        <w:lastRenderedPageBreak/>
        <w:t>（３）審査基準</w:t>
      </w:r>
    </w:p>
    <w:tbl>
      <w:tblPr>
        <w:tblStyle w:val="aa"/>
        <w:tblW w:w="9073" w:type="dxa"/>
        <w:tblInd w:w="-147" w:type="dxa"/>
        <w:tblLook w:val="04A0" w:firstRow="1" w:lastRow="0" w:firstColumn="1" w:lastColumn="0" w:noHBand="0" w:noVBand="1"/>
      </w:tblPr>
      <w:tblGrid>
        <w:gridCol w:w="2127"/>
        <w:gridCol w:w="1843"/>
        <w:gridCol w:w="4252"/>
        <w:gridCol w:w="851"/>
      </w:tblGrid>
      <w:tr w:rsidR="00723968" w:rsidRPr="00723968" w14:paraId="4D65051D" w14:textId="77777777" w:rsidTr="00723968">
        <w:tc>
          <w:tcPr>
            <w:tcW w:w="2127" w:type="dxa"/>
            <w:vAlign w:val="center"/>
          </w:tcPr>
          <w:p w14:paraId="2F35480B" w14:textId="266E4B9D" w:rsidR="0075574E" w:rsidRPr="00723968" w:rsidRDefault="00C9091E" w:rsidP="00723968">
            <w:pPr>
              <w:spacing w:line="400" w:lineRule="exact"/>
              <w:jc w:val="center"/>
              <w:rPr>
                <w:color w:val="000000" w:themeColor="text1"/>
                <w:kern w:val="0"/>
                <w:sz w:val="22"/>
              </w:rPr>
            </w:pPr>
            <w:r w:rsidRPr="00723968">
              <w:rPr>
                <w:rFonts w:hint="eastAsia"/>
                <w:color w:val="000000" w:themeColor="text1"/>
                <w:kern w:val="0"/>
                <w:sz w:val="22"/>
              </w:rPr>
              <w:t>審査項目</w:t>
            </w:r>
          </w:p>
        </w:tc>
        <w:tc>
          <w:tcPr>
            <w:tcW w:w="6095" w:type="dxa"/>
            <w:gridSpan w:val="2"/>
          </w:tcPr>
          <w:p w14:paraId="2A19A2E4" w14:textId="21856ABE" w:rsidR="0075574E" w:rsidRPr="00723968" w:rsidRDefault="00C9091E" w:rsidP="00723968">
            <w:pPr>
              <w:spacing w:line="400" w:lineRule="exact"/>
              <w:jc w:val="center"/>
              <w:rPr>
                <w:color w:val="000000" w:themeColor="text1"/>
                <w:kern w:val="0"/>
                <w:sz w:val="22"/>
              </w:rPr>
            </w:pPr>
            <w:r w:rsidRPr="00723968">
              <w:rPr>
                <w:rFonts w:hint="eastAsia"/>
                <w:color w:val="000000" w:themeColor="text1"/>
                <w:kern w:val="0"/>
                <w:sz w:val="22"/>
              </w:rPr>
              <w:t>評価項目</w:t>
            </w:r>
          </w:p>
        </w:tc>
        <w:tc>
          <w:tcPr>
            <w:tcW w:w="851" w:type="dxa"/>
          </w:tcPr>
          <w:p w14:paraId="348AD6F3" w14:textId="5682BF73" w:rsidR="0075574E" w:rsidRPr="00723968" w:rsidRDefault="00C9091E" w:rsidP="00723968">
            <w:pPr>
              <w:spacing w:line="400" w:lineRule="exact"/>
              <w:jc w:val="center"/>
              <w:rPr>
                <w:color w:val="000000" w:themeColor="text1"/>
                <w:kern w:val="0"/>
                <w:sz w:val="22"/>
              </w:rPr>
            </w:pPr>
            <w:r w:rsidRPr="00723968">
              <w:rPr>
                <w:rFonts w:hint="eastAsia"/>
                <w:color w:val="000000" w:themeColor="text1"/>
                <w:kern w:val="0"/>
                <w:sz w:val="22"/>
              </w:rPr>
              <w:t>配点</w:t>
            </w:r>
          </w:p>
        </w:tc>
      </w:tr>
      <w:tr w:rsidR="00723968" w:rsidRPr="00723968" w14:paraId="1F86C1F4" w14:textId="77777777" w:rsidTr="00723968">
        <w:tc>
          <w:tcPr>
            <w:tcW w:w="2127" w:type="dxa"/>
            <w:vMerge w:val="restart"/>
            <w:vAlign w:val="center"/>
          </w:tcPr>
          <w:p w14:paraId="37820566" w14:textId="36DDF4F0" w:rsidR="00C9091E" w:rsidRPr="00723968" w:rsidRDefault="00C9091E" w:rsidP="00F07BFD">
            <w:pPr>
              <w:spacing w:line="400" w:lineRule="exact"/>
              <w:jc w:val="center"/>
              <w:rPr>
                <w:color w:val="000000" w:themeColor="text1"/>
                <w:kern w:val="0"/>
                <w:sz w:val="20"/>
              </w:rPr>
            </w:pPr>
            <w:r w:rsidRPr="00723968">
              <w:rPr>
                <w:rFonts w:hint="eastAsia"/>
                <w:color w:val="000000" w:themeColor="text1"/>
                <w:kern w:val="0"/>
                <w:sz w:val="20"/>
              </w:rPr>
              <w:t>実施体制</w:t>
            </w:r>
          </w:p>
        </w:tc>
        <w:tc>
          <w:tcPr>
            <w:tcW w:w="6095" w:type="dxa"/>
            <w:gridSpan w:val="2"/>
          </w:tcPr>
          <w:p w14:paraId="1215E80F" w14:textId="780DBFAF" w:rsidR="00C9091E" w:rsidRPr="00723968" w:rsidRDefault="00C9091E" w:rsidP="00C9091E">
            <w:pPr>
              <w:spacing w:line="400" w:lineRule="exact"/>
              <w:rPr>
                <w:color w:val="000000" w:themeColor="text1"/>
                <w:kern w:val="0"/>
                <w:sz w:val="22"/>
              </w:rPr>
            </w:pPr>
            <w:r w:rsidRPr="00723968">
              <w:rPr>
                <w:rFonts w:hint="eastAsia"/>
                <w:color w:val="000000" w:themeColor="text1"/>
                <w:kern w:val="0"/>
                <w:sz w:val="22"/>
              </w:rPr>
              <w:t>適切な実施体制となっており、業務内容に必要な経験・能力を有する人員の配置及び組織体制が提案されているか。</w:t>
            </w:r>
          </w:p>
        </w:tc>
        <w:tc>
          <w:tcPr>
            <w:tcW w:w="851" w:type="dxa"/>
          </w:tcPr>
          <w:p w14:paraId="6D743E4B" w14:textId="794890D2" w:rsidR="00C9091E" w:rsidRPr="00723968" w:rsidRDefault="00C9091E" w:rsidP="00723968">
            <w:pPr>
              <w:spacing w:line="400" w:lineRule="exact"/>
              <w:jc w:val="center"/>
              <w:rPr>
                <w:color w:val="000000" w:themeColor="text1"/>
                <w:kern w:val="0"/>
                <w:sz w:val="22"/>
              </w:rPr>
            </w:pPr>
            <w:r w:rsidRPr="00723968">
              <w:rPr>
                <w:rFonts w:hint="eastAsia"/>
                <w:color w:val="000000" w:themeColor="text1"/>
                <w:kern w:val="0"/>
                <w:sz w:val="22"/>
              </w:rPr>
              <w:t>20</w:t>
            </w:r>
          </w:p>
        </w:tc>
      </w:tr>
      <w:tr w:rsidR="00723968" w:rsidRPr="00723968" w14:paraId="0498A169" w14:textId="77777777" w:rsidTr="00723968">
        <w:tc>
          <w:tcPr>
            <w:tcW w:w="2127" w:type="dxa"/>
            <w:vMerge/>
            <w:vAlign w:val="center"/>
          </w:tcPr>
          <w:p w14:paraId="0FCB671D" w14:textId="6C4AE4B8" w:rsidR="00C9091E" w:rsidRPr="00723968" w:rsidRDefault="00C9091E" w:rsidP="00F07BFD">
            <w:pPr>
              <w:spacing w:line="400" w:lineRule="exact"/>
              <w:ind w:leftChars="50" w:left="105"/>
              <w:jc w:val="center"/>
              <w:rPr>
                <w:color w:val="000000" w:themeColor="text1"/>
                <w:kern w:val="0"/>
                <w:sz w:val="20"/>
              </w:rPr>
            </w:pPr>
          </w:p>
        </w:tc>
        <w:tc>
          <w:tcPr>
            <w:tcW w:w="1843" w:type="dxa"/>
            <w:vMerge w:val="restart"/>
          </w:tcPr>
          <w:p w14:paraId="38EE6B9C" w14:textId="6F93BE8F" w:rsidR="00C9091E" w:rsidRPr="00723968" w:rsidRDefault="00C9091E" w:rsidP="00C9091E">
            <w:pPr>
              <w:spacing w:line="400" w:lineRule="exact"/>
              <w:rPr>
                <w:color w:val="000000" w:themeColor="text1"/>
                <w:kern w:val="0"/>
                <w:sz w:val="22"/>
              </w:rPr>
            </w:pPr>
            <w:r w:rsidRPr="00723968">
              <w:rPr>
                <w:rFonts w:hint="eastAsia"/>
                <w:color w:val="000000" w:themeColor="text1"/>
                <w:kern w:val="0"/>
                <w:sz w:val="22"/>
              </w:rPr>
              <w:t>業務責任者</w:t>
            </w:r>
          </w:p>
        </w:tc>
        <w:tc>
          <w:tcPr>
            <w:tcW w:w="4252" w:type="dxa"/>
          </w:tcPr>
          <w:p w14:paraId="093F833A" w14:textId="5A4F31DB" w:rsidR="00C9091E" w:rsidRPr="00723968" w:rsidRDefault="00C9091E" w:rsidP="00C9091E">
            <w:pPr>
              <w:spacing w:line="400" w:lineRule="exact"/>
              <w:rPr>
                <w:color w:val="000000" w:themeColor="text1"/>
                <w:kern w:val="0"/>
                <w:sz w:val="22"/>
              </w:rPr>
            </w:pPr>
            <w:r w:rsidRPr="00723968">
              <w:rPr>
                <w:rFonts w:hint="eastAsia"/>
                <w:color w:val="000000" w:themeColor="text1"/>
                <w:kern w:val="0"/>
                <w:sz w:val="22"/>
              </w:rPr>
              <w:t>同種業務の実績（年数及び件数）</w:t>
            </w:r>
          </w:p>
        </w:tc>
        <w:tc>
          <w:tcPr>
            <w:tcW w:w="851" w:type="dxa"/>
          </w:tcPr>
          <w:p w14:paraId="649A0AAE" w14:textId="7994BC5C" w:rsidR="00C9091E" w:rsidRPr="00723968" w:rsidRDefault="00C9091E" w:rsidP="00723968">
            <w:pPr>
              <w:spacing w:line="400" w:lineRule="exact"/>
              <w:jc w:val="center"/>
              <w:rPr>
                <w:color w:val="000000" w:themeColor="text1"/>
                <w:kern w:val="0"/>
                <w:sz w:val="22"/>
              </w:rPr>
            </w:pPr>
            <w:r w:rsidRPr="00723968">
              <w:rPr>
                <w:rFonts w:hint="eastAsia"/>
                <w:color w:val="000000" w:themeColor="text1"/>
                <w:kern w:val="0"/>
                <w:sz w:val="22"/>
              </w:rPr>
              <w:t>10</w:t>
            </w:r>
          </w:p>
        </w:tc>
      </w:tr>
      <w:tr w:rsidR="00723968" w:rsidRPr="00723968" w14:paraId="3A833075" w14:textId="77777777" w:rsidTr="00723968">
        <w:tc>
          <w:tcPr>
            <w:tcW w:w="2127" w:type="dxa"/>
            <w:vMerge/>
            <w:vAlign w:val="center"/>
          </w:tcPr>
          <w:p w14:paraId="6E74F7B5" w14:textId="3B0B46EC" w:rsidR="00C9091E" w:rsidRPr="00723968" w:rsidRDefault="00C9091E" w:rsidP="00F07BFD">
            <w:pPr>
              <w:spacing w:line="400" w:lineRule="exact"/>
              <w:ind w:leftChars="50" w:left="105"/>
              <w:jc w:val="center"/>
              <w:rPr>
                <w:color w:val="000000" w:themeColor="text1"/>
                <w:kern w:val="0"/>
                <w:sz w:val="20"/>
              </w:rPr>
            </w:pPr>
          </w:p>
        </w:tc>
        <w:tc>
          <w:tcPr>
            <w:tcW w:w="1843" w:type="dxa"/>
            <w:vMerge/>
          </w:tcPr>
          <w:p w14:paraId="143B8587" w14:textId="77777777" w:rsidR="00C9091E" w:rsidRPr="00723968" w:rsidRDefault="00C9091E" w:rsidP="00C9091E">
            <w:pPr>
              <w:spacing w:line="400" w:lineRule="exact"/>
              <w:rPr>
                <w:color w:val="000000" w:themeColor="text1"/>
                <w:kern w:val="0"/>
                <w:sz w:val="22"/>
              </w:rPr>
            </w:pPr>
          </w:p>
        </w:tc>
        <w:tc>
          <w:tcPr>
            <w:tcW w:w="4252" w:type="dxa"/>
          </w:tcPr>
          <w:p w14:paraId="184FCE4C" w14:textId="6285EF84" w:rsidR="00C9091E" w:rsidRPr="00723968" w:rsidRDefault="00C9091E" w:rsidP="00C9091E">
            <w:pPr>
              <w:spacing w:line="400" w:lineRule="exact"/>
              <w:rPr>
                <w:color w:val="000000" w:themeColor="text1"/>
                <w:kern w:val="0"/>
                <w:sz w:val="22"/>
              </w:rPr>
            </w:pPr>
            <w:r w:rsidRPr="00723968">
              <w:rPr>
                <w:rFonts w:hint="eastAsia"/>
                <w:color w:val="000000" w:themeColor="text1"/>
                <w:kern w:val="0"/>
                <w:sz w:val="22"/>
              </w:rPr>
              <w:t>専任性（手持ち業務の件数）</w:t>
            </w:r>
          </w:p>
        </w:tc>
        <w:tc>
          <w:tcPr>
            <w:tcW w:w="851" w:type="dxa"/>
          </w:tcPr>
          <w:p w14:paraId="48A9F0AE" w14:textId="74DC078F" w:rsidR="00C9091E" w:rsidRPr="00723968" w:rsidRDefault="00C9091E" w:rsidP="00723968">
            <w:pPr>
              <w:spacing w:line="400" w:lineRule="exact"/>
              <w:jc w:val="center"/>
              <w:rPr>
                <w:color w:val="000000" w:themeColor="text1"/>
                <w:kern w:val="0"/>
                <w:sz w:val="22"/>
              </w:rPr>
            </w:pPr>
            <w:r w:rsidRPr="00723968">
              <w:rPr>
                <w:rFonts w:hint="eastAsia"/>
                <w:color w:val="000000" w:themeColor="text1"/>
                <w:kern w:val="0"/>
                <w:sz w:val="22"/>
              </w:rPr>
              <w:t>10</w:t>
            </w:r>
          </w:p>
        </w:tc>
      </w:tr>
      <w:tr w:rsidR="00723968" w:rsidRPr="00723968" w14:paraId="3AE925E2" w14:textId="77777777" w:rsidTr="00723968">
        <w:tc>
          <w:tcPr>
            <w:tcW w:w="2127" w:type="dxa"/>
            <w:vAlign w:val="center"/>
          </w:tcPr>
          <w:p w14:paraId="55E6CBE6" w14:textId="323AE097" w:rsidR="0075574E" w:rsidRPr="00723968" w:rsidRDefault="00C9091E" w:rsidP="00F07BFD">
            <w:pPr>
              <w:spacing w:line="400" w:lineRule="exact"/>
              <w:ind w:leftChars="50" w:left="105"/>
              <w:jc w:val="center"/>
              <w:rPr>
                <w:color w:val="000000" w:themeColor="text1"/>
                <w:kern w:val="0"/>
                <w:sz w:val="20"/>
              </w:rPr>
            </w:pPr>
            <w:r w:rsidRPr="00723968">
              <w:rPr>
                <w:rFonts w:hint="eastAsia"/>
                <w:color w:val="000000" w:themeColor="text1"/>
                <w:kern w:val="0"/>
                <w:sz w:val="20"/>
              </w:rPr>
              <w:t>企画提案内容</w:t>
            </w:r>
          </w:p>
        </w:tc>
        <w:tc>
          <w:tcPr>
            <w:tcW w:w="6095" w:type="dxa"/>
            <w:gridSpan w:val="2"/>
          </w:tcPr>
          <w:p w14:paraId="122916C4" w14:textId="48C1AE82" w:rsidR="0075574E" w:rsidRPr="00723968" w:rsidRDefault="00C9091E" w:rsidP="00C9091E">
            <w:pPr>
              <w:spacing w:line="400" w:lineRule="exact"/>
              <w:rPr>
                <w:color w:val="000000" w:themeColor="text1"/>
                <w:kern w:val="0"/>
                <w:sz w:val="22"/>
              </w:rPr>
            </w:pPr>
            <w:r w:rsidRPr="00723968">
              <w:rPr>
                <w:rFonts w:hint="eastAsia"/>
                <w:color w:val="000000" w:themeColor="text1"/>
                <w:kern w:val="0"/>
                <w:sz w:val="22"/>
              </w:rPr>
              <w:t>本町から提供される特定健診の受診履歴・結果のデータ等を基に効果的な対象者抽出分析を行うことが期待できるか。</w:t>
            </w:r>
          </w:p>
        </w:tc>
        <w:tc>
          <w:tcPr>
            <w:tcW w:w="851" w:type="dxa"/>
          </w:tcPr>
          <w:p w14:paraId="7EE9ACAF" w14:textId="77777777" w:rsidR="0075574E" w:rsidRPr="00723968" w:rsidRDefault="00C9091E" w:rsidP="00723968">
            <w:pPr>
              <w:spacing w:line="400" w:lineRule="exact"/>
              <w:jc w:val="center"/>
              <w:rPr>
                <w:color w:val="000000" w:themeColor="text1"/>
                <w:kern w:val="0"/>
                <w:sz w:val="22"/>
              </w:rPr>
            </w:pPr>
            <w:r w:rsidRPr="00723968">
              <w:rPr>
                <w:rFonts w:hint="eastAsia"/>
                <w:color w:val="000000" w:themeColor="text1"/>
                <w:kern w:val="0"/>
                <w:sz w:val="22"/>
              </w:rPr>
              <w:t>15</w:t>
            </w:r>
          </w:p>
          <w:p w14:paraId="4D5B195F" w14:textId="63102F0B" w:rsidR="00C9091E" w:rsidRPr="00723968" w:rsidRDefault="00C9091E" w:rsidP="00723968">
            <w:pPr>
              <w:spacing w:line="400" w:lineRule="exact"/>
              <w:jc w:val="center"/>
              <w:rPr>
                <w:color w:val="000000" w:themeColor="text1"/>
                <w:kern w:val="0"/>
                <w:sz w:val="22"/>
              </w:rPr>
            </w:pPr>
          </w:p>
        </w:tc>
      </w:tr>
      <w:tr w:rsidR="00723968" w:rsidRPr="00723968" w14:paraId="45302B11" w14:textId="77777777" w:rsidTr="00723968">
        <w:tc>
          <w:tcPr>
            <w:tcW w:w="2127" w:type="dxa"/>
            <w:vMerge w:val="restart"/>
            <w:vAlign w:val="center"/>
          </w:tcPr>
          <w:p w14:paraId="763D41B7" w14:textId="32C7F9D8" w:rsidR="00F07BFD" w:rsidRPr="00723968" w:rsidRDefault="00F07BFD" w:rsidP="00F07BFD">
            <w:pPr>
              <w:spacing w:line="400" w:lineRule="exact"/>
              <w:ind w:leftChars="50" w:left="105"/>
              <w:jc w:val="center"/>
              <w:rPr>
                <w:color w:val="000000" w:themeColor="text1"/>
                <w:kern w:val="0"/>
                <w:sz w:val="20"/>
              </w:rPr>
            </w:pPr>
            <w:r w:rsidRPr="00723968">
              <w:rPr>
                <w:rFonts w:hint="eastAsia"/>
                <w:color w:val="000000" w:themeColor="text1"/>
                <w:kern w:val="0"/>
                <w:sz w:val="20"/>
              </w:rPr>
              <w:t>評価テーマ</w:t>
            </w:r>
          </w:p>
        </w:tc>
        <w:tc>
          <w:tcPr>
            <w:tcW w:w="6095" w:type="dxa"/>
            <w:gridSpan w:val="2"/>
          </w:tcPr>
          <w:p w14:paraId="270EF8E7" w14:textId="6F21AF91" w:rsidR="00F07BFD" w:rsidRPr="00723968" w:rsidRDefault="00F07BFD" w:rsidP="00C9091E">
            <w:pPr>
              <w:spacing w:line="400" w:lineRule="exact"/>
              <w:rPr>
                <w:color w:val="000000" w:themeColor="text1"/>
                <w:kern w:val="0"/>
                <w:sz w:val="22"/>
              </w:rPr>
            </w:pPr>
            <w:r w:rsidRPr="00723968">
              <w:rPr>
                <w:rFonts w:hint="eastAsia"/>
                <w:color w:val="000000" w:themeColor="text1"/>
                <w:kern w:val="0"/>
                <w:sz w:val="22"/>
              </w:rPr>
              <w:t>着目点、問題点、解決方法等が適切かつ論理的に整理されているか。</w:t>
            </w:r>
          </w:p>
        </w:tc>
        <w:tc>
          <w:tcPr>
            <w:tcW w:w="851" w:type="dxa"/>
          </w:tcPr>
          <w:p w14:paraId="046F8439" w14:textId="5C84D2E6" w:rsidR="00F07BFD" w:rsidRPr="00723968" w:rsidRDefault="00F07BFD" w:rsidP="00723968">
            <w:pPr>
              <w:spacing w:line="400" w:lineRule="exact"/>
              <w:jc w:val="center"/>
              <w:rPr>
                <w:color w:val="000000" w:themeColor="text1"/>
                <w:kern w:val="0"/>
                <w:sz w:val="22"/>
              </w:rPr>
            </w:pPr>
            <w:r w:rsidRPr="00723968">
              <w:rPr>
                <w:rFonts w:hint="eastAsia"/>
                <w:color w:val="000000" w:themeColor="text1"/>
                <w:kern w:val="0"/>
                <w:sz w:val="22"/>
              </w:rPr>
              <w:t>30</w:t>
            </w:r>
          </w:p>
        </w:tc>
      </w:tr>
      <w:tr w:rsidR="00723968" w:rsidRPr="00723968" w14:paraId="307A4764" w14:textId="77777777" w:rsidTr="00723968">
        <w:tc>
          <w:tcPr>
            <w:tcW w:w="2127" w:type="dxa"/>
            <w:vMerge/>
            <w:vAlign w:val="center"/>
          </w:tcPr>
          <w:p w14:paraId="2C8A5D6A" w14:textId="386841D6" w:rsidR="00F07BFD" w:rsidRPr="00723968" w:rsidRDefault="00F07BFD" w:rsidP="00F07BFD">
            <w:pPr>
              <w:spacing w:line="400" w:lineRule="exact"/>
              <w:ind w:leftChars="50" w:left="105"/>
              <w:jc w:val="center"/>
              <w:rPr>
                <w:color w:val="000000" w:themeColor="text1"/>
                <w:kern w:val="0"/>
                <w:sz w:val="20"/>
              </w:rPr>
            </w:pPr>
          </w:p>
        </w:tc>
        <w:tc>
          <w:tcPr>
            <w:tcW w:w="6095" w:type="dxa"/>
            <w:gridSpan w:val="2"/>
          </w:tcPr>
          <w:p w14:paraId="532E7F6D" w14:textId="60A6F999" w:rsidR="00F07BFD" w:rsidRPr="00723968" w:rsidRDefault="00F07BFD" w:rsidP="00C9091E">
            <w:pPr>
              <w:spacing w:line="400" w:lineRule="exact"/>
              <w:rPr>
                <w:color w:val="000000" w:themeColor="text1"/>
                <w:kern w:val="0"/>
                <w:sz w:val="22"/>
              </w:rPr>
            </w:pPr>
            <w:r w:rsidRPr="00723968">
              <w:rPr>
                <w:rFonts w:hint="eastAsia"/>
                <w:color w:val="000000" w:themeColor="text1"/>
                <w:kern w:val="0"/>
                <w:sz w:val="22"/>
              </w:rPr>
              <w:t>提案内容は受診率</w:t>
            </w:r>
            <w:r w:rsidR="0063123F">
              <w:rPr>
                <w:rFonts w:hint="eastAsia"/>
                <w:color w:val="000000" w:themeColor="text1"/>
                <w:kern w:val="0"/>
                <w:sz w:val="22"/>
              </w:rPr>
              <w:t>の</w:t>
            </w:r>
            <w:r w:rsidRPr="00723968">
              <w:rPr>
                <w:rFonts w:hint="eastAsia"/>
                <w:color w:val="000000" w:themeColor="text1"/>
                <w:kern w:val="0"/>
                <w:sz w:val="22"/>
              </w:rPr>
              <w:t>向上が期待できるものであるか。</w:t>
            </w:r>
          </w:p>
        </w:tc>
        <w:tc>
          <w:tcPr>
            <w:tcW w:w="851" w:type="dxa"/>
          </w:tcPr>
          <w:p w14:paraId="39DB6339" w14:textId="783EC2F0" w:rsidR="00F07BFD" w:rsidRPr="00723968" w:rsidRDefault="00F07BFD" w:rsidP="00723968">
            <w:pPr>
              <w:spacing w:line="400" w:lineRule="exact"/>
              <w:jc w:val="center"/>
              <w:rPr>
                <w:color w:val="000000" w:themeColor="text1"/>
                <w:kern w:val="0"/>
                <w:sz w:val="22"/>
              </w:rPr>
            </w:pPr>
            <w:r w:rsidRPr="00723968">
              <w:rPr>
                <w:rFonts w:hint="eastAsia"/>
                <w:color w:val="000000" w:themeColor="text1"/>
                <w:kern w:val="0"/>
                <w:sz w:val="22"/>
              </w:rPr>
              <w:t>40</w:t>
            </w:r>
          </w:p>
        </w:tc>
      </w:tr>
      <w:tr w:rsidR="00723968" w:rsidRPr="00723968" w14:paraId="2D847F3D" w14:textId="77777777" w:rsidTr="00723968">
        <w:tc>
          <w:tcPr>
            <w:tcW w:w="2127" w:type="dxa"/>
            <w:vMerge/>
            <w:vAlign w:val="center"/>
          </w:tcPr>
          <w:p w14:paraId="1D5F16CF" w14:textId="7CF489A2" w:rsidR="00F07BFD" w:rsidRPr="00723968" w:rsidRDefault="00F07BFD" w:rsidP="00F07BFD">
            <w:pPr>
              <w:spacing w:line="400" w:lineRule="exact"/>
              <w:ind w:leftChars="50" w:left="105"/>
              <w:jc w:val="center"/>
              <w:rPr>
                <w:color w:val="000000" w:themeColor="text1"/>
                <w:kern w:val="0"/>
                <w:sz w:val="20"/>
              </w:rPr>
            </w:pPr>
          </w:p>
        </w:tc>
        <w:tc>
          <w:tcPr>
            <w:tcW w:w="6095" w:type="dxa"/>
            <w:gridSpan w:val="2"/>
          </w:tcPr>
          <w:p w14:paraId="63FAD685" w14:textId="112D4C46" w:rsidR="00F07BFD" w:rsidRPr="00723968" w:rsidRDefault="00F07BFD" w:rsidP="00C9091E">
            <w:pPr>
              <w:spacing w:line="400" w:lineRule="exact"/>
              <w:rPr>
                <w:color w:val="000000" w:themeColor="text1"/>
                <w:kern w:val="0"/>
                <w:sz w:val="22"/>
              </w:rPr>
            </w:pPr>
            <w:r w:rsidRPr="00723968">
              <w:rPr>
                <w:rFonts w:hint="eastAsia"/>
                <w:color w:val="000000" w:themeColor="text1"/>
                <w:kern w:val="0"/>
                <w:sz w:val="22"/>
              </w:rPr>
              <w:t>提案内容に独創性があるか</w:t>
            </w:r>
            <w:r w:rsidR="0063123F">
              <w:rPr>
                <w:rFonts w:hint="eastAsia"/>
                <w:color w:val="000000" w:themeColor="text1"/>
                <w:kern w:val="0"/>
                <w:sz w:val="22"/>
              </w:rPr>
              <w:t>。</w:t>
            </w:r>
          </w:p>
        </w:tc>
        <w:tc>
          <w:tcPr>
            <w:tcW w:w="851" w:type="dxa"/>
          </w:tcPr>
          <w:p w14:paraId="2904858F" w14:textId="734D6223" w:rsidR="00F07BFD" w:rsidRPr="00723968" w:rsidRDefault="00F07BFD" w:rsidP="00723968">
            <w:pPr>
              <w:spacing w:line="400" w:lineRule="exact"/>
              <w:jc w:val="center"/>
              <w:rPr>
                <w:color w:val="000000" w:themeColor="text1"/>
                <w:kern w:val="0"/>
                <w:sz w:val="22"/>
              </w:rPr>
            </w:pPr>
            <w:r w:rsidRPr="00723968">
              <w:rPr>
                <w:rFonts w:hint="eastAsia"/>
                <w:color w:val="000000" w:themeColor="text1"/>
                <w:kern w:val="0"/>
                <w:sz w:val="22"/>
              </w:rPr>
              <w:t>25</w:t>
            </w:r>
          </w:p>
        </w:tc>
      </w:tr>
      <w:tr w:rsidR="00723968" w:rsidRPr="00723968" w14:paraId="7B5A3F7E" w14:textId="77777777" w:rsidTr="00723968">
        <w:tc>
          <w:tcPr>
            <w:tcW w:w="2127" w:type="dxa"/>
            <w:vMerge w:val="restart"/>
            <w:vAlign w:val="center"/>
          </w:tcPr>
          <w:p w14:paraId="72B10281" w14:textId="62A5CC63" w:rsidR="00F07BFD" w:rsidRPr="00723968" w:rsidRDefault="00F07BFD" w:rsidP="00F07BFD">
            <w:pPr>
              <w:spacing w:line="400" w:lineRule="exact"/>
              <w:ind w:leftChars="50" w:left="105"/>
              <w:jc w:val="center"/>
              <w:rPr>
                <w:color w:val="000000" w:themeColor="text1"/>
                <w:kern w:val="0"/>
                <w:sz w:val="20"/>
              </w:rPr>
            </w:pPr>
            <w:r w:rsidRPr="00723968">
              <w:rPr>
                <w:rFonts w:hint="eastAsia"/>
                <w:color w:val="000000" w:themeColor="text1"/>
                <w:kern w:val="0"/>
                <w:sz w:val="20"/>
              </w:rPr>
              <w:t>プレゼンテーション及び質疑応答</w:t>
            </w:r>
          </w:p>
        </w:tc>
        <w:tc>
          <w:tcPr>
            <w:tcW w:w="6095" w:type="dxa"/>
            <w:gridSpan w:val="2"/>
          </w:tcPr>
          <w:p w14:paraId="0BB9F6B8" w14:textId="38735AED" w:rsidR="00F07BFD" w:rsidRPr="00723968" w:rsidRDefault="00F07BFD" w:rsidP="00C9091E">
            <w:pPr>
              <w:spacing w:line="400" w:lineRule="exact"/>
              <w:rPr>
                <w:color w:val="000000" w:themeColor="text1"/>
                <w:kern w:val="0"/>
                <w:sz w:val="22"/>
              </w:rPr>
            </w:pPr>
            <w:r w:rsidRPr="00723968">
              <w:rPr>
                <w:rFonts w:hint="eastAsia"/>
                <w:color w:val="000000" w:themeColor="text1"/>
                <w:kern w:val="0"/>
                <w:sz w:val="22"/>
              </w:rPr>
              <w:t>説明は丁寧で</w:t>
            </w:r>
            <w:r w:rsidR="0063123F">
              <w:rPr>
                <w:rFonts w:hint="eastAsia"/>
                <w:color w:val="000000" w:themeColor="text1"/>
                <w:kern w:val="0"/>
                <w:sz w:val="22"/>
              </w:rPr>
              <w:t>分かり</w:t>
            </w:r>
            <w:r w:rsidRPr="00723968">
              <w:rPr>
                <w:rFonts w:hint="eastAsia"/>
                <w:color w:val="000000" w:themeColor="text1"/>
                <w:kern w:val="0"/>
                <w:sz w:val="22"/>
              </w:rPr>
              <w:t>やすく、理論的で説得力を有しているか。</w:t>
            </w:r>
          </w:p>
        </w:tc>
        <w:tc>
          <w:tcPr>
            <w:tcW w:w="851" w:type="dxa"/>
          </w:tcPr>
          <w:p w14:paraId="783A9B06" w14:textId="5CF23D24" w:rsidR="00F07BFD" w:rsidRPr="00723968" w:rsidRDefault="00F07BFD" w:rsidP="00723968">
            <w:pPr>
              <w:spacing w:line="400" w:lineRule="exact"/>
              <w:jc w:val="center"/>
              <w:rPr>
                <w:color w:val="000000" w:themeColor="text1"/>
                <w:kern w:val="0"/>
                <w:sz w:val="22"/>
              </w:rPr>
            </w:pPr>
            <w:r w:rsidRPr="00723968">
              <w:rPr>
                <w:rFonts w:hint="eastAsia"/>
                <w:color w:val="000000" w:themeColor="text1"/>
                <w:kern w:val="0"/>
                <w:sz w:val="22"/>
              </w:rPr>
              <w:t>10</w:t>
            </w:r>
          </w:p>
        </w:tc>
      </w:tr>
      <w:tr w:rsidR="00723968" w:rsidRPr="00723968" w14:paraId="2164EED2" w14:textId="77777777" w:rsidTr="00723968">
        <w:tc>
          <w:tcPr>
            <w:tcW w:w="2127" w:type="dxa"/>
            <w:vMerge/>
            <w:vAlign w:val="center"/>
          </w:tcPr>
          <w:p w14:paraId="5042D0F7" w14:textId="77777777" w:rsidR="00F07BFD" w:rsidRPr="00723968" w:rsidRDefault="00F07BFD" w:rsidP="00F07BFD">
            <w:pPr>
              <w:spacing w:line="400" w:lineRule="exact"/>
              <w:ind w:leftChars="50" w:left="105"/>
              <w:jc w:val="center"/>
              <w:rPr>
                <w:color w:val="000000" w:themeColor="text1"/>
                <w:kern w:val="0"/>
                <w:sz w:val="20"/>
              </w:rPr>
            </w:pPr>
          </w:p>
        </w:tc>
        <w:tc>
          <w:tcPr>
            <w:tcW w:w="6095" w:type="dxa"/>
            <w:gridSpan w:val="2"/>
          </w:tcPr>
          <w:p w14:paraId="2E5767E0" w14:textId="0F8E90D3" w:rsidR="00F07BFD" w:rsidRPr="00723968" w:rsidRDefault="00F07BFD" w:rsidP="00C9091E">
            <w:pPr>
              <w:spacing w:line="400" w:lineRule="exact"/>
              <w:rPr>
                <w:color w:val="000000" w:themeColor="text1"/>
                <w:kern w:val="0"/>
                <w:sz w:val="22"/>
              </w:rPr>
            </w:pPr>
            <w:r w:rsidRPr="00723968">
              <w:rPr>
                <w:rFonts w:hint="eastAsia"/>
                <w:color w:val="000000" w:themeColor="text1"/>
                <w:kern w:val="0"/>
                <w:sz w:val="22"/>
              </w:rPr>
              <w:t>質問に対する応答が的確かつ迅速か。</w:t>
            </w:r>
          </w:p>
        </w:tc>
        <w:tc>
          <w:tcPr>
            <w:tcW w:w="851" w:type="dxa"/>
          </w:tcPr>
          <w:p w14:paraId="6A38D58A" w14:textId="304759AB" w:rsidR="00F07BFD" w:rsidRPr="00723968" w:rsidRDefault="00F07BFD" w:rsidP="00723968">
            <w:pPr>
              <w:spacing w:line="400" w:lineRule="exact"/>
              <w:jc w:val="center"/>
              <w:rPr>
                <w:color w:val="000000" w:themeColor="text1"/>
                <w:kern w:val="0"/>
                <w:sz w:val="22"/>
              </w:rPr>
            </w:pPr>
            <w:r w:rsidRPr="00723968">
              <w:rPr>
                <w:rFonts w:hint="eastAsia"/>
                <w:color w:val="000000" w:themeColor="text1"/>
                <w:kern w:val="0"/>
                <w:sz w:val="22"/>
              </w:rPr>
              <w:t>10</w:t>
            </w:r>
          </w:p>
        </w:tc>
      </w:tr>
      <w:tr w:rsidR="00723968" w:rsidRPr="00723968" w14:paraId="76144FC3" w14:textId="77777777" w:rsidTr="00723968">
        <w:tc>
          <w:tcPr>
            <w:tcW w:w="2127" w:type="dxa"/>
            <w:vMerge/>
            <w:vAlign w:val="center"/>
          </w:tcPr>
          <w:p w14:paraId="382AA00B" w14:textId="77777777" w:rsidR="00F07BFD" w:rsidRPr="00723968" w:rsidRDefault="00F07BFD" w:rsidP="00F07BFD">
            <w:pPr>
              <w:spacing w:line="400" w:lineRule="exact"/>
              <w:ind w:leftChars="50" w:left="105"/>
              <w:jc w:val="center"/>
              <w:rPr>
                <w:color w:val="000000" w:themeColor="text1"/>
                <w:kern w:val="0"/>
                <w:sz w:val="20"/>
              </w:rPr>
            </w:pPr>
          </w:p>
        </w:tc>
        <w:tc>
          <w:tcPr>
            <w:tcW w:w="6095" w:type="dxa"/>
            <w:gridSpan w:val="2"/>
          </w:tcPr>
          <w:p w14:paraId="564A90D9" w14:textId="0454CC44" w:rsidR="00F07BFD" w:rsidRPr="00723968" w:rsidRDefault="00F07BFD" w:rsidP="00C9091E">
            <w:pPr>
              <w:spacing w:line="400" w:lineRule="exact"/>
              <w:rPr>
                <w:color w:val="000000" w:themeColor="text1"/>
                <w:kern w:val="0"/>
                <w:sz w:val="22"/>
              </w:rPr>
            </w:pPr>
            <w:r w:rsidRPr="00723968">
              <w:rPr>
                <w:rFonts w:hint="eastAsia"/>
                <w:color w:val="000000" w:themeColor="text1"/>
                <w:kern w:val="0"/>
                <w:sz w:val="22"/>
              </w:rPr>
              <w:t>説明内容等から熱意や取組意欲が感じられるか。</w:t>
            </w:r>
          </w:p>
        </w:tc>
        <w:tc>
          <w:tcPr>
            <w:tcW w:w="851" w:type="dxa"/>
          </w:tcPr>
          <w:p w14:paraId="05A3C048" w14:textId="4D08CB78" w:rsidR="00F07BFD" w:rsidRPr="00723968" w:rsidRDefault="00F07BFD" w:rsidP="00723968">
            <w:pPr>
              <w:spacing w:line="400" w:lineRule="exact"/>
              <w:jc w:val="center"/>
              <w:rPr>
                <w:color w:val="000000" w:themeColor="text1"/>
                <w:kern w:val="0"/>
                <w:sz w:val="22"/>
              </w:rPr>
            </w:pPr>
            <w:r w:rsidRPr="00723968">
              <w:rPr>
                <w:rFonts w:hint="eastAsia"/>
                <w:color w:val="000000" w:themeColor="text1"/>
                <w:kern w:val="0"/>
                <w:sz w:val="22"/>
              </w:rPr>
              <w:t>10</w:t>
            </w:r>
          </w:p>
        </w:tc>
      </w:tr>
      <w:tr w:rsidR="00723968" w:rsidRPr="00723968" w14:paraId="374F92A1" w14:textId="77777777" w:rsidTr="00723968">
        <w:tc>
          <w:tcPr>
            <w:tcW w:w="2127" w:type="dxa"/>
            <w:vAlign w:val="center"/>
          </w:tcPr>
          <w:p w14:paraId="557103CA" w14:textId="77777777" w:rsidR="00F07BFD" w:rsidRPr="00723968" w:rsidRDefault="00723968" w:rsidP="00F07BFD">
            <w:pPr>
              <w:spacing w:line="400" w:lineRule="exact"/>
              <w:ind w:leftChars="50" w:left="105"/>
              <w:jc w:val="center"/>
              <w:rPr>
                <w:color w:val="000000" w:themeColor="text1"/>
                <w:kern w:val="0"/>
                <w:sz w:val="20"/>
              </w:rPr>
            </w:pPr>
            <w:r w:rsidRPr="00723968">
              <w:rPr>
                <w:rFonts w:hint="eastAsia"/>
                <w:color w:val="000000" w:themeColor="text1"/>
                <w:kern w:val="0"/>
                <w:sz w:val="20"/>
              </w:rPr>
              <w:t>業務内容に</w:t>
            </w:r>
          </w:p>
          <w:p w14:paraId="189A42C1" w14:textId="2E2D91F5" w:rsidR="00723968" w:rsidRPr="00723968" w:rsidRDefault="00723968" w:rsidP="00F07BFD">
            <w:pPr>
              <w:spacing w:line="400" w:lineRule="exact"/>
              <w:ind w:leftChars="50" w:left="105"/>
              <w:jc w:val="center"/>
              <w:rPr>
                <w:color w:val="000000" w:themeColor="text1"/>
                <w:kern w:val="0"/>
                <w:sz w:val="20"/>
              </w:rPr>
            </w:pPr>
            <w:r w:rsidRPr="00723968">
              <w:rPr>
                <w:rFonts w:hint="eastAsia"/>
                <w:color w:val="000000" w:themeColor="text1"/>
                <w:kern w:val="0"/>
                <w:sz w:val="20"/>
              </w:rPr>
              <w:t>対する理解度</w:t>
            </w:r>
          </w:p>
        </w:tc>
        <w:tc>
          <w:tcPr>
            <w:tcW w:w="6095" w:type="dxa"/>
            <w:gridSpan w:val="2"/>
          </w:tcPr>
          <w:p w14:paraId="70FFB17D" w14:textId="3C73FAE2" w:rsidR="00F07BFD" w:rsidRPr="00723968" w:rsidRDefault="00723968" w:rsidP="00C9091E">
            <w:pPr>
              <w:spacing w:line="400" w:lineRule="exact"/>
              <w:rPr>
                <w:color w:val="000000" w:themeColor="text1"/>
                <w:kern w:val="0"/>
                <w:sz w:val="22"/>
              </w:rPr>
            </w:pPr>
            <w:r w:rsidRPr="00723968">
              <w:rPr>
                <w:rFonts w:hint="eastAsia"/>
                <w:color w:val="000000" w:themeColor="text1"/>
                <w:kern w:val="0"/>
                <w:sz w:val="22"/>
              </w:rPr>
              <w:t>国民健康保険保険者努力支援交付金（事業費分・事業費連動分）市町村国保ヘルスアップ事業②ｄ）特定健診未受診者対策の対象経費について理解しているか。</w:t>
            </w:r>
          </w:p>
        </w:tc>
        <w:tc>
          <w:tcPr>
            <w:tcW w:w="851" w:type="dxa"/>
          </w:tcPr>
          <w:p w14:paraId="1C48FE46" w14:textId="24D77EF0" w:rsidR="00F07BFD" w:rsidRPr="00723968" w:rsidRDefault="00723968" w:rsidP="00723968">
            <w:pPr>
              <w:spacing w:line="400" w:lineRule="exact"/>
              <w:jc w:val="center"/>
              <w:rPr>
                <w:color w:val="000000" w:themeColor="text1"/>
                <w:kern w:val="0"/>
                <w:sz w:val="22"/>
              </w:rPr>
            </w:pPr>
            <w:r>
              <w:rPr>
                <w:rFonts w:hint="eastAsia"/>
                <w:color w:val="000000" w:themeColor="text1"/>
                <w:kern w:val="0"/>
                <w:sz w:val="22"/>
              </w:rPr>
              <w:t>10</w:t>
            </w:r>
          </w:p>
        </w:tc>
      </w:tr>
      <w:tr w:rsidR="00723968" w:rsidRPr="00723968" w14:paraId="668317A2" w14:textId="77777777" w:rsidTr="00723968">
        <w:tc>
          <w:tcPr>
            <w:tcW w:w="2127" w:type="dxa"/>
            <w:vAlign w:val="center"/>
          </w:tcPr>
          <w:p w14:paraId="02B9041B" w14:textId="29BFB789" w:rsidR="00F07BFD" w:rsidRPr="00723968" w:rsidRDefault="00723968" w:rsidP="00F07BFD">
            <w:pPr>
              <w:spacing w:line="400" w:lineRule="exact"/>
              <w:ind w:leftChars="50" w:left="105"/>
              <w:jc w:val="center"/>
              <w:rPr>
                <w:color w:val="000000" w:themeColor="text1"/>
                <w:kern w:val="0"/>
                <w:sz w:val="20"/>
              </w:rPr>
            </w:pPr>
            <w:r w:rsidRPr="00723968">
              <w:rPr>
                <w:rFonts w:hint="eastAsia"/>
                <w:color w:val="000000" w:themeColor="text1"/>
                <w:kern w:val="0"/>
                <w:sz w:val="20"/>
              </w:rPr>
              <w:t>参考見積金額</w:t>
            </w:r>
          </w:p>
        </w:tc>
        <w:tc>
          <w:tcPr>
            <w:tcW w:w="6095" w:type="dxa"/>
            <w:gridSpan w:val="2"/>
          </w:tcPr>
          <w:p w14:paraId="0EDF3C94" w14:textId="647DD24F" w:rsidR="00F07BFD" w:rsidRPr="00723968" w:rsidRDefault="00723968" w:rsidP="00C9091E">
            <w:pPr>
              <w:spacing w:line="400" w:lineRule="exact"/>
              <w:rPr>
                <w:color w:val="000000" w:themeColor="text1"/>
                <w:kern w:val="0"/>
                <w:sz w:val="22"/>
              </w:rPr>
            </w:pPr>
            <w:r>
              <w:rPr>
                <w:rFonts w:hint="eastAsia"/>
                <w:color w:val="000000" w:themeColor="text1"/>
                <w:kern w:val="0"/>
                <w:sz w:val="22"/>
              </w:rPr>
              <w:t>提案内容及び他社との見積金額を勘案し、妥当な金額となっているか。</w:t>
            </w:r>
          </w:p>
        </w:tc>
        <w:tc>
          <w:tcPr>
            <w:tcW w:w="851" w:type="dxa"/>
          </w:tcPr>
          <w:p w14:paraId="2523B929" w14:textId="63F3C20F" w:rsidR="00F07BFD" w:rsidRPr="00723968" w:rsidRDefault="00723968" w:rsidP="00723968">
            <w:pPr>
              <w:spacing w:line="400" w:lineRule="exact"/>
              <w:jc w:val="center"/>
              <w:rPr>
                <w:color w:val="000000" w:themeColor="text1"/>
                <w:kern w:val="0"/>
                <w:sz w:val="22"/>
              </w:rPr>
            </w:pPr>
            <w:r>
              <w:rPr>
                <w:rFonts w:hint="eastAsia"/>
                <w:color w:val="000000" w:themeColor="text1"/>
                <w:kern w:val="0"/>
                <w:sz w:val="22"/>
              </w:rPr>
              <w:t>10</w:t>
            </w:r>
          </w:p>
        </w:tc>
      </w:tr>
      <w:tr w:rsidR="00723968" w:rsidRPr="00723968" w14:paraId="5B26B3E2" w14:textId="77777777" w:rsidTr="00723968">
        <w:tc>
          <w:tcPr>
            <w:tcW w:w="2127" w:type="dxa"/>
            <w:vAlign w:val="center"/>
          </w:tcPr>
          <w:p w14:paraId="4E2E9577" w14:textId="77777777" w:rsidR="00F07BFD" w:rsidRPr="00723968" w:rsidRDefault="00F07BFD" w:rsidP="00F07BFD">
            <w:pPr>
              <w:spacing w:line="400" w:lineRule="exact"/>
              <w:ind w:leftChars="50" w:left="105"/>
              <w:jc w:val="center"/>
              <w:rPr>
                <w:color w:val="000000" w:themeColor="text1"/>
                <w:kern w:val="0"/>
                <w:sz w:val="20"/>
              </w:rPr>
            </w:pPr>
          </w:p>
        </w:tc>
        <w:tc>
          <w:tcPr>
            <w:tcW w:w="6095" w:type="dxa"/>
            <w:gridSpan w:val="2"/>
          </w:tcPr>
          <w:p w14:paraId="6C28DA7B" w14:textId="340E8BD0" w:rsidR="00F07BFD" w:rsidRPr="00723968" w:rsidRDefault="00723968" w:rsidP="00723968">
            <w:pPr>
              <w:spacing w:line="400" w:lineRule="exact"/>
              <w:jc w:val="right"/>
              <w:rPr>
                <w:color w:val="000000" w:themeColor="text1"/>
                <w:kern w:val="0"/>
                <w:sz w:val="22"/>
              </w:rPr>
            </w:pPr>
            <w:r>
              <w:rPr>
                <w:rFonts w:hint="eastAsia"/>
                <w:color w:val="000000" w:themeColor="text1"/>
                <w:kern w:val="0"/>
                <w:sz w:val="22"/>
              </w:rPr>
              <w:t>計</w:t>
            </w:r>
          </w:p>
        </w:tc>
        <w:tc>
          <w:tcPr>
            <w:tcW w:w="851" w:type="dxa"/>
          </w:tcPr>
          <w:p w14:paraId="7652A23B" w14:textId="76107C4A" w:rsidR="00F07BFD" w:rsidRPr="00723968" w:rsidRDefault="00723968" w:rsidP="00723968">
            <w:pPr>
              <w:spacing w:line="400" w:lineRule="exact"/>
              <w:jc w:val="center"/>
              <w:rPr>
                <w:color w:val="000000" w:themeColor="text1"/>
                <w:kern w:val="0"/>
                <w:sz w:val="22"/>
              </w:rPr>
            </w:pPr>
            <w:r>
              <w:rPr>
                <w:rFonts w:hint="eastAsia"/>
                <w:color w:val="000000" w:themeColor="text1"/>
                <w:kern w:val="0"/>
                <w:sz w:val="22"/>
              </w:rPr>
              <w:t>200</w:t>
            </w:r>
          </w:p>
        </w:tc>
      </w:tr>
    </w:tbl>
    <w:p w14:paraId="7C4ADEE1" w14:textId="78176652" w:rsidR="006540C2" w:rsidRDefault="00B74C9F" w:rsidP="001359E7">
      <w:pPr>
        <w:spacing w:line="400" w:lineRule="exact"/>
        <w:rPr>
          <w:kern w:val="0"/>
          <w:sz w:val="22"/>
        </w:rPr>
      </w:pPr>
      <w:r>
        <w:rPr>
          <w:rFonts w:hint="eastAsia"/>
          <w:kern w:val="0"/>
          <w:sz w:val="22"/>
        </w:rPr>
        <w:t>（４）選定結果の通知</w:t>
      </w:r>
    </w:p>
    <w:p w14:paraId="5AD7CBC8" w14:textId="57ECE84B" w:rsidR="00B74C9F" w:rsidRDefault="00B74C9F" w:rsidP="00ED370C">
      <w:pPr>
        <w:spacing w:line="400" w:lineRule="exact"/>
        <w:ind w:leftChars="200" w:left="420" w:firstLineChars="100" w:firstLine="220"/>
        <w:rPr>
          <w:kern w:val="0"/>
          <w:sz w:val="22"/>
        </w:rPr>
      </w:pPr>
      <w:r>
        <w:rPr>
          <w:rFonts w:hint="eastAsia"/>
          <w:kern w:val="0"/>
          <w:sz w:val="22"/>
        </w:rPr>
        <w:t>選定結果は決定後速やかにすべての参加者に通知する。なお、審査内容、選定結果に対する問合せや異議申し立ては受</w:t>
      </w:r>
      <w:r w:rsidR="00D04223">
        <w:rPr>
          <w:rFonts w:hint="eastAsia"/>
          <w:kern w:val="0"/>
          <w:sz w:val="22"/>
        </w:rPr>
        <w:t>け</w:t>
      </w:r>
      <w:r>
        <w:rPr>
          <w:rFonts w:hint="eastAsia"/>
          <w:kern w:val="0"/>
          <w:sz w:val="22"/>
        </w:rPr>
        <w:t>付けない。</w:t>
      </w:r>
    </w:p>
    <w:p w14:paraId="774961C5" w14:textId="77777777" w:rsidR="00D04223" w:rsidRDefault="00D04223" w:rsidP="001359E7">
      <w:pPr>
        <w:spacing w:line="400" w:lineRule="exact"/>
        <w:rPr>
          <w:kern w:val="0"/>
          <w:sz w:val="22"/>
        </w:rPr>
      </w:pPr>
    </w:p>
    <w:p w14:paraId="69A4024D" w14:textId="2F5B5E45" w:rsidR="00405559" w:rsidRDefault="001F17E3" w:rsidP="001359E7">
      <w:pPr>
        <w:spacing w:line="400" w:lineRule="exact"/>
        <w:rPr>
          <w:kern w:val="0"/>
          <w:sz w:val="22"/>
        </w:rPr>
      </w:pPr>
      <w:r>
        <w:rPr>
          <w:rFonts w:hint="eastAsia"/>
          <w:kern w:val="0"/>
          <w:sz w:val="22"/>
        </w:rPr>
        <w:t>８</w:t>
      </w:r>
      <w:r w:rsidR="00723968">
        <w:rPr>
          <w:rFonts w:hint="eastAsia"/>
          <w:kern w:val="0"/>
          <w:sz w:val="22"/>
        </w:rPr>
        <w:t xml:space="preserve">　失格事項</w:t>
      </w:r>
    </w:p>
    <w:p w14:paraId="3290DCAA" w14:textId="634E82D3" w:rsidR="0069333E" w:rsidRDefault="0069333E" w:rsidP="0069333E">
      <w:pPr>
        <w:spacing w:line="400" w:lineRule="exact"/>
        <w:ind w:firstLineChars="200" w:firstLine="440"/>
        <w:rPr>
          <w:kern w:val="0"/>
          <w:sz w:val="22"/>
        </w:rPr>
      </w:pPr>
      <w:r>
        <w:rPr>
          <w:rFonts w:hint="eastAsia"/>
          <w:kern w:val="0"/>
          <w:sz w:val="22"/>
        </w:rPr>
        <w:t>本プロポーザルの参加申込者、提出書類</w:t>
      </w:r>
      <w:r w:rsidR="0063123F">
        <w:rPr>
          <w:rFonts w:hint="eastAsia"/>
          <w:kern w:val="0"/>
          <w:sz w:val="22"/>
        </w:rPr>
        <w:t>等</w:t>
      </w:r>
      <w:r>
        <w:rPr>
          <w:rFonts w:hint="eastAsia"/>
          <w:kern w:val="0"/>
          <w:sz w:val="22"/>
        </w:rPr>
        <w:t>が、次のいずれかに該当する場合は失格とする。</w:t>
      </w:r>
    </w:p>
    <w:p w14:paraId="609E9612" w14:textId="22C1270A" w:rsidR="0069333E" w:rsidRDefault="0069333E" w:rsidP="0069333E">
      <w:pPr>
        <w:spacing w:line="400" w:lineRule="exact"/>
        <w:ind w:firstLineChars="100" w:firstLine="220"/>
        <w:rPr>
          <w:kern w:val="0"/>
          <w:sz w:val="22"/>
        </w:rPr>
      </w:pPr>
      <w:r>
        <w:rPr>
          <w:rFonts w:hint="eastAsia"/>
          <w:kern w:val="0"/>
          <w:sz w:val="22"/>
        </w:rPr>
        <w:t>（１）提出書類等の提出方法、提出先及び提出期限に適しない場合</w:t>
      </w:r>
    </w:p>
    <w:p w14:paraId="670379FB" w14:textId="0B52125B" w:rsidR="0069333E" w:rsidRDefault="0069333E" w:rsidP="0069333E">
      <w:pPr>
        <w:spacing w:line="400" w:lineRule="exact"/>
        <w:ind w:firstLineChars="100" w:firstLine="220"/>
        <w:rPr>
          <w:kern w:val="0"/>
          <w:sz w:val="22"/>
        </w:rPr>
      </w:pPr>
      <w:r>
        <w:rPr>
          <w:rFonts w:hint="eastAsia"/>
          <w:kern w:val="0"/>
          <w:sz w:val="22"/>
        </w:rPr>
        <w:t>（２）提出書類等の作成形式及び記載上の注意事項に示された要件に適合しない場合</w:t>
      </w:r>
    </w:p>
    <w:p w14:paraId="6696D7FE" w14:textId="7DDE521A" w:rsidR="0069333E" w:rsidRDefault="0069333E" w:rsidP="0069333E">
      <w:pPr>
        <w:spacing w:line="400" w:lineRule="exact"/>
        <w:ind w:firstLineChars="100" w:firstLine="220"/>
        <w:rPr>
          <w:kern w:val="0"/>
          <w:sz w:val="22"/>
        </w:rPr>
      </w:pPr>
      <w:r>
        <w:rPr>
          <w:rFonts w:hint="eastAsia"/>
          <w:kern w:val="0"/>
          <w:sz w:val="22"/>
        </w:rPr>
        <w:t>（３）企画提案書類等の提出期限後に参考見積</w:t>
      </w:r>
      <w:r w:rsidR="0063123F">
        <w:rPr>
          <w:rFonts w:hint="eastAsia"/>
          <w:kern w:val="0"/>
          <w:sz w:val="22"/>
        </w:rPr>
        <w:t>書</w:t>
      </w:r>
      <w:r>
        <w:rPr>
          <w:rFonts w:hint="eastAsia"/>
          <w:kern w:val="0"/>
          <w:sz w:val="22"/>
        </w:rPr>
        <w:t>内の金額の訂正を行った場合</w:t>
      </w:r>
    </w:p>
    <w:p w14:paraId="0F7BB082" w14:textId="2CB49061" w:rsidR="0069333E" w:rsidRDefault="0069333E" w:rsidP="0069333E">
      <w:pPr>
        <w:spacing w:line="400" w:lineRule="exact"/>
        <w:ind w:firstLineChars="100" w:firstLine="220"/>
        <w:rPr>
          <w:kern w:val="0"/>
          <w:sz w:val="22"/>
        </w:rPr>
      </w:pPr>
      <w:r>
        <w:rPr>
          <w:rFonts w:hint="eastAsia"/>
          <w:kern w:val="0"/>
          <w:sz w:val="22"/>
        </w:rPr>
        <w:lastRenderedPageBreak/>
        <w:t>（４）プレゼンテーション及びヒアリングに出席しなかった場合</w:t>
      </w:r>
    </w:p>
    <w:p w14:paraId="2613AA3D" w14:textId="68190003" w:rsidR="0069333E" w:rsidRDefault="0069333E" w:rsidP="0069333E">
      <w:pPr>
        <w:spacing w:line="400" w:lineRule="exact"/>
        <w:ind w:firstLineChars="100" w:firstLine="220"/>
        <w:rPr>
          <w:kern w:val="0"/>
          <w:sz w:val="22"/>
        </w:rPr>
      </w:pPr>
      <w:r>
        <w:rPr>
          <w:rFonts w:hint="eastAsia"/>
          <w:kern w:val="0"/>
          <w:sz w:val="22"/>
        </w:rPr>
        <w:t>（５）虚偽の申請を行い、提案資格を得た場合</w:t>
      </w:r>
    </w:p>
    <w:p w14:paraId="4D0BA817" w14:textId="77777777" w:rsidR="0069333E" w:rsidRDefault="0069333E" w:rsidP="0069333E">
      <w:pPr>
        <w:spacing w:line="400" w:lineRule="exact"/>
        <w:ind w:firstLineChars="100" w:firstLine="220"/>
        <w:rPr>
          <w:kern w:val="0"/>
          <w:sz w:val="22"/>
        </w:rPr>
      </w:pPr>
      <w:r>
        <w:rPr>
          <w:rFonts w:hint="eastAsia"/>
          <w:kern w:val="0"/>
          <w:sz w:val="22"/>
        </w:rPr>
        <w:t>（６）参考見積書の金額が本要領「２（４）委託上限額」を超過した場合</w:t>
      </w:r>
    </w:p>
    <w:p w14:paraId="1AED3301" w14:textId="7796B340" w:rsidR="0069333E" w:rsidRDefault="0069333E" w:rsidP="0069333E">
      <w:pPr>
        <w:spacing w:line="400" w:lineRule="exact"/>
        <w:ind w:firstLineChars="100" w:firstLine="220"/>
        <w:rPr>
          <w:kern w:val="0"/>
          <w:sz w:val="22"/>
        </w:rPr>
      </w:pPr>
      <w:r>
        <w:rPr>
          <w:rFonts w:hint="eastAsia"/>
          <w:kern w:val="0"/>
          <w:sz w:val="22"/>
        </w:rPr>
        <w:t>（７）本プロポーザルに関し、選定委員に直接、間接</w:t>
      </w:r>
      <w:r w:rsidR="0063123F">
        <w:rPr>
          <w:rFonts w:hint="eastAsia"/>
          <w:kern w:val="0"/>
          <w:sz w:val="22"/>
        </w:rPr>
        <w:t>を</w:t>
      </w:r>
      <w:r>
        <w:rPr>
          <w:rFonts w:hint="eastAsia"/>
          <w:kern w:val="0"/>
          <w:sz w:val="22"/>
        </w:rPr>
        <w:t>問わず連絡を求めた場合</w:t>
      </w:r>
    </w:p>
    <w:p w14:paraId="26405D94" w14:textId="7B0A62F9" w:rsidR="0069333E" w:rsidRDefault="0069333E" w:rsidP="0069333E">
      <w:pPr>
        <w:spacing w:line="400" w:lineRule="exact"/>
        <w:ind w:firstLineChars="100" w:firstLine="220"/>
        <w:rPr>
          <w:kern w:val="0"/>
          <w:sz w:val="22"/>
        </w:rPr>
      </w:pPr>
      <w:r>
        <w:rPr>
          <w:rFonts w:hint="eastAsia"/>
          <w:kern w:val="0"/>
          <w:sz w:val="22"/>
        </w:rPr>
        <w:t>（８）審査の公平さに影響を与える行為があったと認められる場合</w:t>
      </w:r>
    </w:p>
    <w:p w14:paraId="22226056" w14:textId="5BC5664F" w:rsidR="0069333E" w:rsidRPr="0069333E" w:rsidRDefault="0069333E" w:rsidP="0069333E">
      <w:pPr>
        <w:spacing w:line="400" w:lineRule="exact"/>
        <w:ind w:firstLineChars="100" w:firstLine="220"/>
        <w:rPr>
          <w:kern w:val="0"/>
          <w:sz w:val="22"/>
        </w:rPr>
      </w:pPr>
      <w:r>
        <w:rPr>
          <w:rFonts w:hint="eastAsia"/>
          <w:kern w:val="0"/>
          <w:sz w:val="22"/>
        </w:rPr>
        <w:t>（９）その他、本要領に違反すると認められた場合</w:t>
      </w:r>
      <w:r>
        <w:rPr>
          <w:kern w:val="0"/>
          <w:sz w:val="22"/>
        </w:rPr>
        <w:br/>
      </w:r>
      <w:r>
        <w:rPr>
          <w:kern w:val="0"/>
          <w:sz w:val="22"/>
        </w:rPr>
        <w:br/>
      </w:r>
    </w:p>
    <w:p w14:paraId="7E49E93D" w14:textId="2D511399" w:rsidR="00D04223" w:rsidRDefault="001F17E3" w:rsidP="001359E7">
      <w:pPr>
        <w:spacing w:line="400" w:lineRule="exact"/>
        <w:rPr>
          <w:kern w:val="0"/>
          <w:sz w:val="24"/>
          <w:szCs w:val="24"/>
        </w:rPr>
      </w:pPr>
      <w:r>
        <w:rPr>
          <w:rFonts w:hint="eastAsia"/>
          <w:kern w:val="0"/>
          <w:sz w:val="24"/>
          <w:szCs w:val="24"/>
        </w:rPr>
        <w:t>９</w:t>
      </w:r>
      <w:r w:rsidR="00D04223" w:rsidRPr="00D04223">
        <w:rPr>
          <w:rFonts w:hint="eastAsia"/>
          <w:kern w:val="0"/>
          <w:sz w:val="24"/>
          <w:szCs w:val="24"/>
        </w:rPr>
        <w:t xml:space="preserve">　契約</w:t>
      </w:r>
    </w:p>
    <w:p w14:paraId="1AB94929" w14:textId="249D5A24" w:rsidR="008830B7" w:rsidRDefault="008830B7" w:rsidP="00401F64">
      <w:pPr>
        <w:spacing w:line="400" w:lineRule="exact"/>
        <w:ind w:firstLineChars="100" w:firstLine="220"/>
        <w:rPr>
          <w:kern w:val="0"/>
          <w:sz w:val="22"/>
        </w:rPr>
      </w:pPr>
      <w:r>
        <w:rPr>
          <w:rFonts w:hint="eastAsia"/>
          <w:kern w:val="0"/>
          <w:sz w:val="22"/>
        </w:rPr>
        <w:t>選定された優先交渉権者と</w:t>
      </w:r>
      <w:r w:rsidR="00401F64">
        <w:rPr>
          <w:rFonts w:hint="eastAsia"/>
          <w:kern w:val="0"/>
          <w:sz w:val="22"/>
        </w:rPr>
        <w:t>本</w:t>
      </w:r>
      <w:r>
        <w:rPr>
          <w:rFonts w:hint="eastAsia"/>
          <w:kern w:val="0"/>
          <w:sz w:val="22"/>
        </w:rPr>
        <w:t>町が、提案書の内容を基本として</w:t>
      </w:r>
      <w:r w:rsidR="00401F64">
        <w:rPr>
          <w:rFonts w:hint="eastAsia"/>
          <w:kern w:val="0"/>
          <w:sz w:val="22"/>
        </w:rPr>
        <w:t>詳細を協議する</w:t>
      </w:r>
      <w:r>
        <w:rPr>
          <w:rFonts w:hint="eastAsia"/>
          <w:kern w:val="0"/>
          <w:sz w:val="22"/>
        </w:rPr>
        <w:t>。</w:t>
      </w:r>
      <w:r w:rsidR="00401F64">
        <w:rPr>
          <w:rFonts w:hint="eastAsia"/>
          <w:kern w:val="0"/>
          <w:sz w:val="22"/>
        </w:rPr>
        <w:t>契約内容、仕様及び契約金額については、協議の結果、提案書の内容と変更が生じることがある。</w:t>
      </w:r>
    </w:p>
    <w:p w14:paraId="7BDCA867" w14:textId="77777777" w:rsidR="007A1BDB" w:rsidRDefault="007A1BDB" w:rsidP="00401F64">
      <w:pPr>
        <w:spacing w:line="400" w:lineRule="exact"/>
        <w:ind w:firstLineChars="100" w:firstLine="220"/>
        <w:rPr>
          <w:kern w:val="0"/>
          <w:sz w:val="22"/>
        </w:rPr>
      </w:pPr>
    </w:p>
    <w:p w14:paraId="2BDC304A" w14:textId="00CA5EFB" w:rsidR="007A1BDB" w:rsidRDefault="001F17E3" w:rsidP="007A1BDB">
      <w:pPr>
        <w:spacing w:line="400" w:lineRule="exact"/>
        <w:rPr>
          <w:kern w:val="0"/>
          <w:sz w:val="24"/>
          <w:szCs w:val="24"/>
        </w:rPr>
      </w:pPr>
      <w:r>
        <w:rPr>
          <w:rFonts w:hint="eastAsia"/>
          <w:kern w:val="0"/>
          <w:sz w:val="24"/>
          <w:szCs w:val="24"/>
        </w:rPr>
        <w:t>１０</w:t>
      </w:r>
      <w:r w:rsidR="007A1BDB" w:rsidRPr="007A1BDB">
        <w:rPr>
          <w:rFonts w:hint="eastAsia"/>
          <w:kern w:val="0"/>
          <w:sz w:val="24"/>
          <w:szCs w:val="24"/>
        </w:rPr>
        <w:t xml:space="preserve">　その他</w:t>
      </w:r>
    </w:p>
    <w:p w14:paraId="2C37DC78" w14:textId="77777777" w:rsidR="00DE7337" w:rsidRDefault="00DE7337" w:rsidP="00DE7337">
      <w:pPr>
        <w:spacing w:line="400" w:lineRule="exact"/>
        <w:ind w:left="440" w:hangingChars="200" w:hanging="440"/>
        <w:rPr>
          <w:kern w:val="0"/>
          <w:sz w:val="22"/>
        </w:rPr>
      </w:pPr>
      <w:r>
        <w:rPr>
          <w:rFonts w:hint="eastAsia"/>
          <w:kern w:val="0"/>
          <w:sz w:val="22"/>
        </w:rPr>
        <w:t>（１）本プロポーザルに要する経費（提案書の作成及び提出、プレゼンテーションに関する費用等）は参加者の負担とする。</w:t>
      </w:r>
    </w:p>
    <w:p w14:paraId="66D54CB6" w14:textId="77777777" w:rsidR="00DE7337" w:rsidRDefault="00DE7337" w:rsidP="00DE7337">
      <w:pPr>
        <w:spacing w:line="400" w:lineRule="exact"/>
        <w:ind w:left="440" w:hangingChars="200" w:hanging="440"/>
        <w:rPr>
          <w:kern w:val="0"/>
          <w:sz w:val="22"/>
        </w:rPr>
      </w:pPr>
      <w:r>
        <w:rPr>
          <w:rFonts w:hint="eastAsia"/>
          <w:kern w:val="0"/>
          <w:sz w:val="22"/>
        </w:rPr>
        <w:t>（２）本プロポーザルにかかる情報公開請求があった場合は、有田川町情報公開条例に基づき、提出書類を公開することがある。</w:t>
      </w:r>
    </w:p>
    <w:p w14:paraId="3DC97344" w14:textId="6B05B782" w:rsidR="007A1BDB" w:rsidRDefault="00DE7337" w:rsidP="00DE7337">
      <w:pPr>
        <w:spacing w:line="400" w:lineRule="exact"/>
        <w:ind w:left="440" w:hangingChars="200" w:hanging="440"/>
        <w:rPr>
          <w:kern w:val="0"/>
          <w:sz w:val="22"/>
        </w:rPr>
      </w:pPr>
      <w:r>
        <w:rPr>
          <w:rFonts w:hint="eastAsia"/>
          <w:kern w:val="0"/>
          <w:sz w:val="22"/>
        </w:rPr>
        <w:t>（３）</w:t>
      </w:r>
      <w:r w:rsidR="007A1BDB">
        <w:rPr>
          <w:rFonts w:hint="eastAsia"/>
          <w:kern w:val="0"/>
          <w:sz w:val="22"/>
        </w:rPr>
        <w:t>応募書類提出後に参加を取り下げる場合は、速やかに下記まで連絡するとともに、</w:t>
      </w:r>
      <w:r w:rsidR="00FC1599">
        <w:rPr>
          <w:rFonts w:hint="eastAsia"/>
          <w:kern w:val="0"/>
          <w:sz w:val="22"/>
        </w:rPr>
        <w:t>文書で有田川町長あてに通知すること（任意様式）。</w:t>
      </w:r>
    </w:p>
    <w:p w14:paraId="561A4187" w14:textId="77777777" w:rsidR="00FC1599" w:rsidRDefault="00FC1599" w:rsidP="00FC1599">
      <w:pPr>
        <w:spacing w:line="400" w:lineRule="exact"/>
        <w:ind w:firstLineChars="100" w:firstLine="220"/>
        <w:rPr>
          <w:kern w:val="0"/>
          <w:sz w:val="22"/>
        </w:rPr>
      </w:pPr>
    </w:p>
    <w:p w14:paraId="5E48B44B" w14:textId="3E5E5398" w:rsidR="00FC1599" w:rsidRPr="00FC1599" w:rsidRDefault="001F17E3" w:rsidP="00FC1599">
      <w:pPr>
        <w:spacing w:line="400" w:lineRule="exact"/>
        <w:rPr>
          <w:kern w:val="0"/>
          <w:sz w:val="24"/>
          <w:szCs w:val="24"/>
        </w:rPr>
      </w:pPr>
      <w:r>
        <w:rPr>
          <w:rFonts w:hint="eastAsia"/>
          <w:kern w:val="0"/>
          <w:sz w:val="24"/>
          <w:szCs w:val="24"/>
        </w:rPr>
        <w:t>１１</w:t>
      </w:r>
      <w:r w:rsidR="00FC1599" w:rsidRPr="00FC1599">
        <w:rPr>
          <w:rFonts w:hint="eastAsia"/>
          <w:kern w:val="0"/>
          <w:sz w:val="24"/>
          <w:szCs w:val="24"/>
        </w:rPr>
        <w:t xml:space="preserve">　問い合わせ先</w:t>
      </w:r>
    </w:p>
    <w:p w14:paraId="1E3757C3" w14:textId="5CB6A337" w:rsidR="00FC1599" w:rsidRDefault="00FC1599" w:rsidP="00FC1599">
      <w:pPr>
        <w:spacing w:line="400" w:lineRule="exact"/>
        <w:ind w:firstLineChars="100" w:firstLine="220"/>
        <w:rPr>
          <w:kern w:val="0"/>
          <w:sz w:val="22"/>
        </w:rPr>
      </w:pPr>
      <w:r>
        <w:rPr>
          <w:rFonts w:hint="eastAsia"/>
          <w:kern w:val="0"/>
          <w:sz w:val="22"/>
        </w:rPr>
        <w:t>有田川町健康推進課</w:t>
      </w:r>
    </w:p>
    <w:p w14:paraId="534FD0B3" w14:textId="5F11271F" w:rsidR="00FC1599" w:rsidRDefault="00FC1599" w:rsidP="00FC1599">
      <w:pPr>
        <w:spacing w:line="400" w:lineRule="exact"/>
        <w:ind w:firstLineChars="100" w:firstLine="220"/>
        <w:rPr>
          <w:kern w:val="0"/>
          <w:sz w:val="22"/>
        </w:rPr>
      </w:pPr>
      <w:r>
        <w:rPr>
          <w:rFonts w:hint="eastAsia"/>
          <w:kern w:val="0"/>
          <w:sz w:val="22"/>
        </w:rPr>
        <w:t>住所　〒643-0153　和歌山県有田郡有田川町中井原１３６番地２</w:t>
      </w:r>
    </w:p>
    <w:p w14:paraId="3E0B532F" w14:textId="30878D59" w:rsidR="00FC1599" w:rsidRDefault="00FC1599" w:rsidP="00FC1599">
      <w:pPr>
        <w:spacing w:line="400" w:lineRule="exact"/>
        <w:ind w:firstLineChars="100" w:firstLine="220"/>
        <w:rPr>
          <w:kern w:val="0"/>
          <w:sz w:val="22"/>
        </w:rPr>
      </w:pPr>
      <w:r>
        <w:rPr>
          <w:rFonts w:hint="eastAsia"/>
          <w:kern w:val="0"/>
          <w:sz w:val="22"/>
        </w:rPr>
        <w:t>電話　0737-22-4503</w:t>
      </w:r>
    </w:p>
    <w:p w14:paraId="36C4D417" w14:textId="2B6268E5" w:rsidR="00FC1599" w:rsidRPr="007A1BDB" w:rsidRDefault="00FC1599" w:rsidP="00FC1599">
      <w:pPr>
        <w:spacing w:line="400" w:lineRule="exact"/>
        <w:ind w:firstLineChars="100" w:firstLine="220"/>
        <w:rPr>
          <w:kern w:val="0"/>
          <w:sz w:val="22"/>
        </w:rPr>
      </w:pPr>
      <w:r>
        <w:rPr>
          <w:rFonts w:hint="eastAsia"/>
          <w:kern w:val="0"/>
          <w:sz w:val="22"/>
        </w:rPr>
        <w:t>Email　n.kenko@town.aridagawa.lg.jp</w:t>
      </w:r>
    </w:p>
    <w:sectPr w:rsidR="00FC1599" w:rsidRPr="007A1B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314A" w14:textId="77777777" w:rsidR="00175D45" w:rsidRDefault="00175D45" w:rsidP="00ED370C">
      <w:r>
        <w:separator/>
      </w:r>
    </w:p>
  </w:endnote>
  <w:endnote w:type="continuationSeparator" w:id="0">
    <w:p w14:paraId="3CFA424F" w14:textId="77777777" w:rsidR="00175D45" w:rsidRDefault="00175D45" w:rsidP="00ED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2370" w14:textId="77777777" w:rsidR="00175D45" w:rsidRDefault="00175D45" w:rsidP="00ED370C">
      <w:r>
        <w:separator/>
      </w:r>
    </w:p>
  </w:footnote>
  <w:footnote w:type="continuationSeparator" w:id="0">
    <w:p w14:paraId="4E95B3E1" w14:textId="77777777" w:rsidR="00175D45" w:rsidRDefault="00175D45" w:rsidP="00ED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E2F74"/>
    <w:multiLevelType w:val="hybridMultilevel"/>
    <w:tmpl w:val="627CA998"/>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57319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DE"/>
    <w:rsid w:val="00003BB7"/>
    <w:rsid w:val="00003DFB"/>
    <w:rsid w:val="00006FA8"/>
    <w:rsid w:val="0007520A"/>
    <w:rsid w:val="00083E09"/>
    <w:rsid w:val="0008749B"/>
    <w:rsid w:val="00090F59"/>
    <w:rsid w:val="00093ED5"/>
    <w:rsid w:val="000D10CC"/>
    <w:rsid w:val="000E2F40"/>
    <w:rsid w:val="000E37F3"/>
    <w:rsid w:val="000F1CA8"/>
    <w:rsid w:val="00100B72"/>
    <w:rsid w:val="001359E7"/>
    <w:rsid w:val="00151786"/>
    <w:rsid w:val="00175D45"/>
    <w:rsid w:val="0018237C"/>
    <w:rsid w:val="001B4C33"/>
    <w:rsid w:val="001F17E3"/>
    <w:rsid w:val="00224922"/>
    <w:rsid w:val="00263C81"/>
    <w:rsid w:val="00280B6B"/>
    <w:rsid w:val="00286BB8"/>
    <w:rsid w:val="002C242D"/>
    <w:rsid w:val="002F2E97"/>
    <w:rsid w:val="003422D9"/>
    <w:rsid w:val="003438D0"/>
    <w:rsid w:val="003A263F"/>
    <w:rsid w:val="00401F64"/>
    <w:rsid w:val="00405559"/>
    <w:rsid w:val="00410685"/>
    <w:rsid w:val="004314DE"/>
    <w:rsid w:val="004325AD"/>
    <w:rsid w:val="00445647"/>
    <w:rsid w:val="004C469C"/>
    <w:rsid w:val="004F04AA"/>
    <w:rsid w:val="0050055D"/>
    <w:rsid w:val="00500F60"/>
    <w:rsid w:val="00512974"/>
    <w:rsid w:val="00515B09"/>
    <w:rsid w:val="005236B5"/>
    <w:rsid w:val="0054384E"/>
    <w:rsid w:val="00555CD5"/>
    <w:rsid w:val="00565BC5"/>
    <w:rsid w:val="0057401D"/>
    <w:rsid w:val="005856D7"/>
    <w:rsid w:val="005A6B3B"/>
    <w:rsid w:val="005C4D62"/>
    <w:rsid w:val="006126D9"/>
    <w:rsid w:val="0063123F"/>
    <w:rsid w:val="006540C2"/>
    <w:rsid w:val="0068251D"/>
    <w:rsid w:val="0069333E"/>
    <w:rsid w:val="006A4557"/>
    <w:rsid w:val="007129B3"/>
    <w:rsid w:val="0072173C"/>
    <w:rsid w:val="00723968"/>
    <w:rsid w:val="007439D0"/>
    <w:rsid w:val="007467BD"/>
    <w:rsid w:val="0075574E"/>
    <w:rsid w:val="00796A58"/>
    <w:rsid w:val="007A1BDB"/>
    <w:rsid w:val="007B51D6"/>
    <w:rsid w:val="00801FEA"/>
    <w:rsid w:val="0083569D"/>
    <w:rsid w:val="00871AE0"/>
    <w:rsid w:val="008830B7"/>
    <w:rsid w:val="00884623"/>
    <w:rsid w:val="008D08A9"/>
    <w:rsid w:val="00983837"/>
    <w:rsid w:val="009857F1"/>
    <w:rsid w:val="009A4703"/>
    <w:rsid w:val="009D46E3"/>
    <w:rsid w:val="00A052C6"/>
    <w:rsid w:val="00A069C1"/>
    <w:rsid w:val="00A2459F"/>
    <w:rsid w:val="00A404FD"/>
    <w:rsid w:val="00A423AD"/>
    <w:rsid w:val="00A43A31"/>
    <w:rsid w:val="00A701C9"/>
    <w:rsid w:val="00AD14C8"/>
    <w:rsid w:val="00AE2B7F"/>
    <w:rsid w:val="00B06420"/>
    <w:rsid w:val="00B3778D"/>
    <w:rsid w:val="00B57952"/>
    <w:rsid w:val="00B74C9F"/>
    <w:rsid w:val="00BE1FD8"/>
    <w:rsid w:val="00BF6721"/>
    <w:rsid w:val="00C032FB"/>
    <w:rsid w:val="00C33EC0"/>
    <w:rsid w:val="00C87EA1"/>
    <w:rsid w:val="00C9091E"/>
    <w:rsid w:val="00CA144F"/>
    <w:rsid w:val="00CB5459"/>
    <w:rsid w:val="00CE1DEE"/>
    <w:rsid w:val="00D028AD"/>
    <w:rsid w:val="00D04223"/>
    <w:rsid w:val="00D15868"/>
    <w:rsid w:val="00D236BB"/>
    <w:rsid w:val="00D80FF2"/>
    <w:rsid w:val="00DD0A25"/>
    <w:rsid w:val="00DE7337"/>
    <w:rsid w:val="00DF14E5"/>
    <w:rsid w:val="00E02166"/>
    <w:rsid w:val="00E25CD3"/>
    <w:rsid w:val="00E406B3"/>
    <w:rsid w:val="00E4119D"/>
    <w:rsid w:val="00E47448"/>
    <w:rsid w:val="00E66F73"/>
    <w:rsid w:val="00E806FA"/>
    <w:rsid w:val="00EA4D11"/>
    <w:rsid w:val="00ED370C"/>
    <w:rsid w:val="00ED71B7"/>
    <w:rsid w:val="00EE163B"/>
    <w:rsid w:val="00F07BFD"/>
    <w:rsid w:val="00F13494"/>
    <w:rsid w:val="00F56FDB"/>
    <w:rsid w:val="00F92892"/>
    <w:rsid w:val="00FC1599"/>
    <w:rsid w:val="00FC329F"/>
    <w:rsid w:val="00FD4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0B81F"/>
  <w15:chartTrackingRefBased/>
  <w15:docId w15:val="{EA4D8A5F-9C28-4C0D-B874-10D43483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4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14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14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14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14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14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14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14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14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4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4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4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14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4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4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4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4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4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4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14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4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14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4DE"/>
    <w:pPr>
      <w:spacing w:before="160" w:after="160"/>
      <w:jc w:val="center"/>
    </w:pPr>
    <w:rPr>
      <w:i/>
      <w:iCs/>
      <w:color w:val="404040" w:themeColor="text1" w:themeTint="BF"/>
    </w:rPr>
  </w:style>
  <w:style w:type="character" w:customStyle="1" w:styleId="a8">
    <w:name w:val="引用文 (文字)"/>
    <w:basedOn w:val="a0"/>
    <w:link w:val="a7"/>
    <w:uiPriority w:val="29"/>
    <w:rsid w:val="004314DE"/>
    <w:rPr>
      <w:i/>
      <w:iCs/>
      <w:color w:val="404040" w:themeColor="text1" w:themeTint="BF"/>
    </w:rPr>
  </w:style>
  <w:style w:type="paragraph" w:styleId="a9">
    <w:name w:val="List Paragraph"/>
    <w:basedOn w:val="a"/>
    <w:uiPriority w:val="34"/>
    <w:qFormat/>
    <w:rsid w:val="004314DE"/>
    <w:pPr>
      <w:ind w:left="720"/>
      <w:contextualSpacing/>
    </w:pPr>
  </w:style>
  <w:style w:type="character" w:styleId="21">
    <w:name w:val="Intense Emphasis"/>
    <w:basedOn w:val="a0"/>
    <w:uiPriority w:val="21"/>
    <w:qFormat/>
    <w:rsid w:val="004314DE"/>
    <w:rPr>
      <w:i/>
      <w:iCs/>
      <w:color w:val="0F4761" w:themeColor="accent1" w:themeShade="BF"/>
    </w:rPr>
  </w:style>
  <w:style w:type="paragraph" w:styleId="22">
    <w:name w:val="Intense Quote"/>
    <w:basedOn w:val="a"/>
    <w:next w:val="a"/>
    <w:link w:val="23"/>
    <w:uiPriority w:val="30"/>
    <w:qFormat/>
    <w:rsid w:val="00431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14DE"/>
    <w:rPr>
      <w:i/>
      <w:iCs/>
      <w:color w:val="0F4761" w:themeColor="accent1" w:themeShade="BF"/>
    </w:rPr>
  </w:style>
  <w:style w:type="character" w:styleId="24">
    <w:name w:val="Intense Reference"/>
    <w:basedOn w:val="a0"/>
    <w:uiPriority w:val="32"/>
    <w:qFormat/>
    <w:rsid w:val="004314DE"/>
    <w:rPr>
      <w:b/>
      <w:bCs/>
      <w:smallCaps/>
      <w:color w:val="0F4761" w:themeColor="accent1" w:themeShade="BF"/>
      <w:spacing w:val="5"/>
    </w:rPr>
  </w:style>
  <w:style w:type="table" w:styleId="aa">
    <w:name w:val="Table Grid"/>
    <w:basedOn w:val="a1"/>
    <w:uiPriority w:val="39"/>
    <w:rsid w:val="00884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325AD"/>
    <w:rPr>
      <w:color w:val="467886" w:themeColor="hyperlink"/>
      <w:u w:val="single"/>
    </w:rPr>
  </w:style>
  <w:style w:type="character" w:customStyle="1" w:styleId="11">
    <w:name w:val="未解決のメンション1"/>
    <w:basedOn w:val="a0"/>
    <w:uiPriority w:val="99"/>
    <w:semiHidden/>
    <w:unhideWhenUsed/>
    <w:rsid w:val="004325AD"/>
    <w:rPr>
      <w:color w:val="605E5C"/>
      <w:shd w:val="clear" w:color="auto" w:fill="E1DFDD"/>
    </w:rPr>
  </w:style>
  <w:style w:type="paragraph" w:styleId="ac">
    <w:name w:val="header"/>
    <w:basedOn w:val="a"/>
    <w:link w:val="ad"/>
    <w:uiPriority w:val="99"/>
    <w:unhideWhenUsed/>
    <w:rsid w:val="00ED370C"/>
    <w:pPr>
      <w:tabs>
        <w:tab w:val="center" w:pos="4252"/>
        <w:tab w:val="right" w:pos="8504"/>
      </w:tabs>
      <w:snapToGrid w:val="0"/>
    </w:pPr>
  </w:style>
  <w:style w:type="character" w:customStyle="1" w:styleId="ad">
    <w:name w:val="ヘッダー (文字)"/>
    <w:basedOn w:val="a0"/>
    <w:link w:val="ac"/>
    <w:uiPriority w:val="99"/>
    <w:rsid w:val="00ED370C"/>
  </w:style>
  <w:style w:type="paragraph" w:styleId="ae">
    <w:name w:val="footer"/>
    <w:basedOn w:val="a"/>
    <w:link w:val="af"/>
    <w:uiPriority w:val="99"/>
    <w:unhideWhenUsed/>
    <w:rsid w:val="00ED370C"/>
    <w:pPr>
      <w:tabs>
        <w:tab w:val="center" w:pos="4252"/>
        <w:tab w:val="right" w:pos="8504"/>
      </w:tabs>
      <w:snapToGrid w:val="0"/>
    </w:pPr>
  </w:style>
  <w:style w:type="character" w:customStyle="1" w:styleId="af">
    <w:name w:val="フッター (文字)"/>
    <w:basedOn w:val="a0"/>
    <w:link w:val="ae"/>
    <w:uiPriority w:val="99"/>
    <w:rsid w:val="00ED370C"/>
  </w:style>
  <w:style w:type="paragraph" w:styleId="af0">
    <w:name w:val="Balloon Text"/>
    <w:basedOn w:val="a"/>
    <w:link w:val="af1"/>
    <w:uiPriority w:val="99"/>
    <w:semiHidden/>
    <w:unhideWhenUsed/>
    <w:rsid w:val="00D1586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158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kenko@town.aridagaw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5</Pages>
  <Words>501</Words>
  <Characters>2857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金野 淳子</dc:creator>
  <cp:keywords/>
  <dc:description/>
  <cp:lastModifiedBy>濵口 冴奈</cp:lastModifiedBy>
  <cp:revision>24</cp:revision>
  <cp:lastPrinted>2026-02-25T07:50:00Z</cp:lastPrinted>
  <dcterms:created xsi:type="dcterms:W3CDTF">2025-03-21T00:35:00Z</dcterms:created>
  <dcterms:modified xsi:type="dcterms:W3CDTF">2026-04-05T08:21:00Z</dcterms:modified>
</cp:coreProperties>
</file>