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C1" w:rsidRDefault="002F56C1" w:rsidP="002F56C1">
      <w:pPr>
        <w:spacing w:line="240" w:lineRule="auto"/>
        <w:rPr>
          <w:noProof/>
        </w:rPr>
      </w:pPr>
      <w:r>
        <w:rPr>
          <w:rFonts w:hint="eastAsia"/>
          <w:noProof/>
        </w:rPr>
        <w:t>様式第３号（第４条関係）</w:t>
      </w:r>
    </w:p>
    <w:p w:rsidR="002F56C1" w:rsidRDefault="002F56C1" w:rsidP="002F56C1">
      <w:pPr>
        <w:rPr>
          <w:noProof/>
        </w:rPr>
      </w:pPr>
    </w:p>
    <w:p w:rsidR="002F56C1" w:rsidRDefault="002F56C1" w:rsidP="002F56C1">
      <w:pPr>
        <w:jc w:val="center"/>
        <w:rPr>
          <w:noProof/>
          <w:sz w:val="28"/>
        </w:rPr>
      </w:pPr>
      <w:r>
        <w:rPr>
          <w:noProof/>
          <w:sz w:val="28"/>
        </w:rPr>
        <w:fldChar w:fldCharType="begin"/>
      </w:r>
      <w:r>
        <w:rPr>
          <w:noProof/>
          <w:sz w:val="28"/>
        </w:rPr>
        <w:instrText>eq \o\ad(</w:instrText>
      </w:r>
      <w:r>
        <w:rPr>
          <w:rFonts w:hint="eastAsia"/>
          <w:noProof/>
          <w:w w:val="200"/>
          <w:sz w:val="28"/>
        </w:rPr>
        <w:instrText>活</w:instrText>
      </w:r>
      <w:r>
        <w:rPr>
          <w:noProof/>
          <w:sz w:val="28"/>
        </w:rPr>
        <w:instrText xml:space="preserve">  </w:instrText>
      </w:r>
      <w:r>
        <w:rPr>
          <w:rFonts w:hint="eastAsia"/>
          <w:noProof/>
          <w:w w:val="200"/>
          <w:sz w:val="28"/>
        </w:rPr>
        <w:instrText>動</w:instrText>
      </w:r>
      <w:r>
        <w:rPr>
          <w:noProof/>
          <w:sz w:val="28"/>
        </w:rPr>
        <w:instrText xml:space="preserve">  </w:instrText>
      </w:r>
      <w:r>
        <w:rPr>
          <w:rFonts w:hint="eastAsia"/>
          <w:noProof/>
          <w:w w:val="200"/>
          <w:sz w:val="28"/>
        </w:rPr>
        <w:instrText>実</w:instrText>
      </w:r>
      <w:r>
        <w:rPr>
          <w:noProof/>
          <w:sz w:val="28"/>
        </w:rPr>
        <w:instrText xml:space="preserve">  </w:instrText>
      </w:r>
      <w:r>
        <w:rPr>
          <w:rFonts w:hint="eastAsia"/>
          <w:noProof/>
          <w:w w:val="200"/>
          <w:sz w:val="28"/>
        </w:rPr>
        <w:instrText>績</w:instrText>
      </w:r>
      <w:r>
        <w:rPr>
          <w:noProof/>
          <w:sz w:val="28"/>
        </w:rPr>
        <w:instrText xml:space="preserve">  </w:instrText>
      </w:r>
      <w:r>
        <w:rPr>
          <w:rFonts w:hint="eastAsia"/>
          <w:noProof/>
          <w:w w:val="200"/>
          <w:sz w:val="28"/>
        </w:rPr>
        <w:instrText>書</w:instrText>
      </w:r>
      <w:r>
        <w:rPr>
          <w:noProof/>
          <w:sz w:val="28"/>
        </w:rPr>
        <w:instrText>,                                )</w:instrText>
      </w:r>
      <w:r>
        <w:rPr>
          <w:noProof/>
          <w:sz w:val="28"/>
        </w:rPr>
        <w:fldChar w:fldCharType="end"/>
      </w:r>
    </w:p>
    <w:p w:rsidR="002F56C1" w:rsidRDefault="002F56C1" w:rsidP="002F56C1">
      <w:pPr>
        <w:rPr>
          <w:noProof/>
        </w:rPr>
      </w:pPr>
    </w:p>
    <w:p w:rsidR="002F56C1" w:rsidRDefault="002F56C1" w:rsidP="002F56C1">
      <w:pPr>
        <w:jc w:val="center"/>
        <w:rPr>
          <w:noProof/>
        </w:rPr>
      </w:pPr>
      <w:r>
        <w:rPr>
          <w:rFonts w:hint="eastAsia"/>
          <w:noProof/>
          <w:sz w:val="24"/>
        </w:rPr>
        <w:t>（貴団体の今までの活動を記載してください。）</w:t>
      </w:r>
    </w:p>
    <w:p w:rsidR="002F56C1" w:rsidRDefault="002F56C1" w:rsidP="002F56C1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"/>
        <w:gridCol w:w="1543"/>
        <w:gridCol w:w="1779"/>
        <w:gridCol w:w="4750"/>
        <w:gridCol w:w="115"/>
      </w:tblGrid>
      <w:tr w:rsidR="002F56C1" w:rsidTr="00F81DE4">
        <w:tc>
          <w:tcPr>
            <w:tcW w:w="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6C1" w:rsidRDefault="002F56C1" w:rsidP="00F81DE4">
            <w:pPr>
              <w:rPr>
                <w:noProof/>
              </w:rPr>
            </w:pPr>
            <w:bookmarkStart w:id="0" w:name="_GoBack"/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C1" w:rsidRDefault="002F56C1" w:rsidP="00F81DE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と</w:t>
            </w:r>
            <w:r>
              <w:rPr>
                <w:noProof/>
                <w:sz w:val="24"/>
              </w:rPr>
              <w:t xml:space="preserve">    </w:t>
            </w:r>
            <w:r>
              <w:rPr>
                <w:rFonts w:hint="eastAsia"/>
                <w:noProof/>
                <w:sz w:val="24"/>
              </w:rPr>
              <w:t>き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C1" w:rsidRDefault="002F56C1" w:rsidP="00F81DE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と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こ</w:t>
            </w: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ろ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C1" w:rsidRDefault="002F56C1" w:rsidP="00F81DE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       </w:t>
            </w:r>
            <w:r>
              <w:rPr>
                <w:rFonts w:hint="eastAsia"/>
                <w:noProof/>
                <w:sz w:val="24"/>
              </w:rPr>
              <w:t>内</w:t>
            </w:r>
            <w:r>
              <w:rPr>
                <w:noProof/>
                <w:sz w:val="24"/>
              </w:rPr>
              <w:t xml:space="preserve">               </w:t>
            </w:r>
            <w:r>
              <w:rPr>
                <w:rFonts w:hint="eastAsia"/>
                <w:noProof/>
                <w:sz w:val="24"/>
              </w:rPr>
              <w:t>容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56C1" w:rsidRDefault="002F56C1" w:rsidP="00F81DE4">
            <w:pPr>
              <w:rPr>
                <w:noProof/>
              </w:rPr>
            </w:pPr>
          </w:p>
        </w:tc>
      </w:tr>
      <w:bookmarkEnd w:id="0"/>
      <w:tr w:rsidR="002F56C1" w:rsidTr="00F81DE4">
        <w:trPr>
          <w:trHeight w:val="9500"/>
        </w:trPr>
        <w:tc>
          <w:tcPr>
            <w:tcW w:w="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  <w:p w:rsidR="002F56C1" w:rsidRDefault="002F56C1" w:rsidP="00F81DE4">
            <w:pPr>
              <w:ind w:right="-57"/>
              <w:rPr>
                <w:noProof/>
              </w:rPr>
            </w:pPr>
          </w:p>
        </w:tc>
      </w:tr>
    </w:tbl>
    <w:p w:rsidR="002F56C1" w:rsidRDefault="002F56C1" w:rsidP="002F56C1">
      <w:pPr>
        <w:spacing w:line="240" w:lineRule="auto"/>
        <w:rPr>
          <w:noProof/>
          <w:sz w:val="24"/>
        </w:rPr>
      </w:pPr>
      <w:r>
        <w:rPr>
          <w:rFonts w:hint="eastAsia"/>
          <w:noProof/>
          <w:sz w:val="24"/>
        </w:rPr>
        <w:t>様式第８号（第９条関係）</w:t>
      </w:r>
    </w:p>
    <w:p w:rsidR="007C0240" w:rsidRDefault="007C0240"/>
    <w:sectPr w:rsidR="007C0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C1"/>
    <w:rsid w:val="002F56C1"/>
    <w:rsid w:val="007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98BAF-FFEB-409E-845D-525FC461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C1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Tatsuo</dc:creator>
  <cp:keywords/>
  <dc:description/>
  <cp:lastModifiedBy>Kawamura Tatsuo</cp:lastModifiedBy>
  <cp:revision>1</cp:revision>
  <dcterms:created xsi:type="dcterms:W3CDTF">2025-08-21T01:37:00Z</dcterms:created>
  <dcterms:modified xsi:type="dcterms:W3CDTF">2025-08-21T01:38:00Z</dcterms:modified>
</cp:coreProperties>
</file>